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854"/>
      </w:tblGrid>
      <w:tr w:rsidR="00B41BDB" w:rsidTr="00B41BDB">
        <w:tblPrEx>
          <w:tblCellMar>
            <w:top w:w="0" w:type="dxa"/>
            <w:bottom w:w="0" w:type="dxa"/>
          </w:tblCellMar>
        </w:tblPrEx>
        <w:tc>
          <w:tcPr>
            <w:tcW w:w="9854" w:type="dxa"/>
            <w:shd w:val="clear" w:color="auto" w:fill="auto"/>
          </w:tcPr>
          <w:p w:rsidR="00B41BDB" w:rsidRPr="00B41BDB" w:rsidRDefault="00B41BDB" w:rsidP="00B7485A">
            <w:pPr>
              <w:jc w:val="center"/>
              <w:rPr>
                <w:rFonts w:ascii="Times New Roman" w:hAnsi="Times New Roman" w:cs="Times New Roman"/>
                <w:color w:val="0C0000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0C0000"/>
                <w:szCs w:val="28"/>
              </w:rPr>
              <w:t>№ исх: 326   от: 25.04.2015</w:t>
            </w:r>
          </w:p>
        </w:tc>
      </w:tr>
    </w:tbl>
    <w:p w:rsidR="00FF4AE9" w:rsidRPr="00AA2E09" w:rsidRDefault="00FF4AE9" w:rsidP="00B7485A">
      <w:pPr>
        <w:ind w:left="354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AA2E09">
        <w:rPr>
          <w:rFonts w:ascii="Times New Roman" w:hAnsi="Times New Roman" w:cs="Times New Roman"/>
          <w:sz w:val="28"/>
          <w:szCs w:val="28"/>
        </w:rPr>
        <w:t xml:space="preserve">       Приложение </w:t>
      </w:r>
    </w:p>
    <w:p w:rsidR="00FF4AE9" w:rsidRPr="00AA2E09" w:rsidRDefault="00FF4AE9" w:rsidP="00B7485A">
      <w:pPr>
        <w:ind w:left="4248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AA2E09">
        <w:rPr>
          <w:rFonts w:ascii="Times New Roman" w:hAnsi="Times New Roman" w:cs="Times New Roman"/>
          <w:sz w:val="28"/>
          <w:szCs w:val="28"/>
        </w:rPr>
        <w:t xml:space="preserve">к постановлению Правительства </w:t>
      </w:r>
    </w:p>
    <w:p w:rsidR="00FF4AE9" w:rsidRPr="00AA2E09" w:rsidRDefault="00FF4AE9" w:rsidP="00B7485A">
      <w:pPr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AA2E09">
        <w:rPr>
          <w:rFonts w:ascii="Times New Roman" w:hAnsi="Times New Roman" w:cs="Times New Roman"/>
          <w:sz w:val="28"/>
          <w:szCs w:val="28"/>
        </w:rPr>
        <w:t>Республики Казахстан</w:t>
      </w:r>
    </w:p>
    <w:p w:rsidR="00FF4AE9" w:rsidRDefault="00FF4AE9" w:rsidP="00B7485A">
      <w:pPr>
        <w:ind w:left="4248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      »     </w:t>
      </w:r>
      <w:r w:rsidRPr="00AA2E09">
        <w:rPr>
          <w:rFonts w:ascii="Times New Roman" w:hAnsi="Times New Roman" w:cs="Times New Roman"/>
          <w:sz w:val="28"/>
          <w:szCs w:val="28"/>
        </w:rPr>
        <w:t xml:space="preserve">            2015 года  </w:t>
      </w:r>
    </w:p>
    <w:p w:rsidR="00FF4AE9" w:rsidRPr="00AA2E09" w:rsidRDefault="00FF4AE9" w:rsidP="00285760">
      <w:pPr>
        <w:ind w:left="566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A2E09">
        <w:rPr>
          <w:rFonts w:ascii="Times New Roman" w:hAnsi="Times New Roman" w:cs="Times New Roman"/>
          <w:sz w:val="28"/>
          <w:szCs w:val="28"/>
        </w:rPr>
        <w:t>№</w:t>
      </w:r>
    </w:p>
    <w:p w:rsidR="00FF4AE9" w:rsidRPr="00AA2E09" w:rsidRDefault="00FF4AE9" w:rsidP="00B7485A">
      <w:pPr>
        <w:rPr>
          <w:rFonts w:ascii="Times New Roman" w:hAnsi="Times New Roman" w:cs="Times New Roman"/>
          <w:sz w:val="28"/>
          <w:szCs w:val="28"/>
        </w:rPr>
      </w:pPr>
    </w:p>
    <w:p w:rsidR="00FF4AE9" w:rsidRPr="00AA2E09" w:rsidRDefault="00FF4AE9" w:rsidP="00B7485A">
      <w:pPr>
        <w:jc w:val="center"/>
        <w:rPr>
          <w:rFonts w:ascii="Times New Roman" w:hAnsi="Times New Roman" w:cs="Times New Roman"/>
          <w:sz w:val="28"/>
          <w:szCs w:val="28"/>
        </w:rPr>
      </w:pPr>
      <w:r w:rsidRPr="00AA2E09">
        <w:rPr>
          <w:rFonts w:ascii="Times New Roman" w:hAnsi="Times New Roman" w:cs="Times New Roman"/>
          <w:sz w:val="28"/>
          <w:szCs w:val="28"/>
        </w:rPr>
        <w:tab/>
      </w:r>
      <w:r w:rsidRPr="00AA2E09">
        <w:rPr>
          <w:rFonts w:ascii="Times New Roman" w:hAnsi="Times New Roman" w:cs="Times New Roman"/>
          <w:sz w:val="28"/>
          <w:szCs w:val="28"/>
        </w:rPr>
        <w:tab/>
      </w:r>
      <w:r w:rsidRPr="00AA2E09">
        <w:rPr>
          <w:rFonts w:ascii="Times New Roman" w:hAnsi="Times New Roman" w:cs="Times New Roman"/>
          <w:sz w:val="28"/>
          <w:szCs w:val="28"/>
        </w:rPr>
        <w:tab/>
      </w:r>
      <w:r w:rsidRPr="00AA2E09">
        <w:rPr>
          <w:rFonts w:ascii="Times New Roman" w:hAnsi="Times New Roman" w:cs="Times New Roman"/>
          <w:sz w:val="28"/>
          <w:szCs w:val="28"/>
        </w:rPr>
        <w:tab/>
        <w:t xml:space="preserve">                        Приложение 15</w:t>
      </w:r>
    </w:p>
    <w:p w:rsidR="00FF4AE9" w:rsidRPr="00AA2E09" w:rsidRDefault="00FF4AE9" w:rsidP="00B7485A">
      <w:pPr>
        <w:ind w:left="4956"/>
        <w:jc w:val="center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AA2E0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к Размерам, источникам и видам</w:t>
      </w:r>
    </w:p>
    <w:p w:rsidR="00FF4AE9" w:rsidRPr="00AA2E09" w:rsidRDefault="00FF4AE9" w:rsidP="00B7485A">
      <w:pPr>
        <w:ind w:left="4248"/>
        <w:jc w:val="center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</w:pPr>
      <w:r w:rsidRPr="00AA2E0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предоставления социальной помощи</w:t>
      </w:r>
      <w:r w:rsidRPr="00AA2E09">
        <w:rPr>
          <w:rFonts w:ascii="Times New Roman" w:hAnsi="Times New Roman" w:cs="Times New Roman"/>
          <w:color w:val="000000"/>
          <w:spacing w:val="2"/>
          <w:sz w:val="28"/>
          <w:szCs w:val="28"/>
        </w:rPr>
        <w:br/>
      </w:r>
      <w:r w:rsidRPr="00AA2E0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гражданам, которым оказывается</w:t>
      </w:r>
      <w:r w:rsidRPr="00AA2E09">
        <w:rPr>
          <w:rStyle w:val="apple-converted-space"/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 </w:t>
      </w:r>
      <w:r w:rsidRPr="00AA2E09">
        <w:rPr>
          <w:rFonts w:ascii="Times New Roman" w:hAnsi="Times New Roman" w:cs="Times New Roman"/>
          <w:color w:val="000000"/>
          <w:spacing w:val="2"/>
          <w:sz w:val="28"/>
          <w:szCs w:val="28"/>
        </w:rPr>
        <w:br/>
      </w:r>
      <w:r w:rsidRPr="00AA2E0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социальная помощь</w:t>
      </w:r>
    </w:p>
    <w:p w:rsidR="00FF4AE9" w:rsidRPr="00AA2E09" w:rsidRDefault="00FF4AE9" w:rsidP="00B7485A">
      <w:pPr>
        <w:ind w:left="4248"/>
        <w:jc w:val="center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</w:pPr>
    </w:p>
    <w:p w:rsidR="00FF4AE9" w:rsidRPr="00AA2E09" w:rsidRDefault="00FF4AE9" w:rsidP="00B7485A">
      <w:pPr>
        <w:ind w:left="4248"/>
        <w:jc w:val="center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</w:pPr>
    </w:p>
    <w:tbl>
      <w:tblPr>
        <w:tblW w:w="9464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9464"/>
      </w:tblGrid>
      <w:tr w:rsidR="00FF4AE9" w:rsidRPr="00AA2E09">
        <w:trPr>
          <w:trHeight w:val="322"/>
        </w:trPr>
        <w:tc>
          <w:tcPr>
            <w:tcW w:w="946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4AE9" w:rsidRPr="000931C7" w:rsidRDefault="00FF4AE9" w:rsidP="008368A5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0931C7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Нормы одноразового школьного питания </w:t>
            </w:r>
          </w:p>
          <w:p w:rsidR="00FF4AE9" w:rsidRPr="000931C7" w:rsidRDefault="00FF4AE9" w:rsidP="008368A5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val="kk-KZ" w:eastAsia="en-US"/>
              </w:rPr>
              <w:t>о</w:t>
            </w:r>
            <w:r w:rsidRPr="000931C7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en-US"/>
              </w:rPr>
              <w:t xml:space="preserve">бучающихся организаций среднего образования из семей, </w:t>
            </w:r>
          </w:p>
          <w:p w:rsidR="00FF4AE9" w:rsidRPr="000931C7" w:rsidRDefault="00FF4AE9" w:rsidP="008368A5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en-US"/>
              </w:rPr>
            </w:pPr>
            <w:r w:rsidRPr="000931C7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en-US"/>
              </w:rPr>
              <w:t xml:space="preserve">имеющих право на получение государственной адресной </w:t>
            </w:r>
          </w:p>
          <w:p w:rsidR="00FF4AE9" w:rsidRPr="000931C7" w:rsidRDefault="00FF4AE9" w:rsidP="008368A5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eastAsia="en-US"/>
              </w:rPr>
            </w:pPr>
            <w:r w:rsidRPr="000931C7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en-US"/>
              </w:rPr>
              <w:t>социальной помощи, а также из семей, не получающих государственную адресную социальную помощь, в которых среднедушевой доход ниже величины прожиточного минимума, и детей-сирот, детей, оставшихся без попечения родителей</w:t>
            </w:r>
          </w:p>
        </w:tc>
      </w:tr>
      <w:tr w:rsidR="00FF4AE9" w:rsidRPr="00AA2E09">
        <w:trPr>
          <w:trHeight w:val="545"/>
        </w:trPr>
        <w:tc>
          <w:tcPr>
            <w:tcW w:w="946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4AE9" w:rsidRPr="00AA2E09" w:rsidRDefault="00FF4AE9" w:rsidP="008368A5">
            <w:pPr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</w:p>
        </w:tc>
      </w:tr>
    </w:tbl>
    <w:p w:rsidR="00FF4AE9" w:rsidRPr="00AA2E09" w:rsidRDefault="00FF4AE9" w:rsidP="00B7485A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32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219"/>
        <w:gridCol w:w="1843"/>
        <w:gridCol w:w="1701"/>
        <w:gridCol w:w="1559"/>
      </w:tblGrid>
      <w:tr w:rsidR="00FF4AE9" w:rsidRPr="00AA2E09">
        <w:trPr>
          <w:trHeight w:val="71"/>
        </w:trPr>
        <w:tc>
          <w:tcPr>
            <w:tcW w:w="4219" w:type="dxa"/>
            <w:vMerge w:val="restart"/>
            <w:vAlign w:val="center"/>
          </w:tcPr>
          <w:p w:rsidR="00FF4AE9" w:rsidRPr="000931C7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C7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5103" w:type="dxa"/>
            <w:gridSpan w:val="3"/>
            <w:vAlign w:val="center"/>
          </w:tcPr>
          <w:p w:rsidR="00FF4AE9" w:rsidRPr="000931C7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C7">
              <w:rPr>
                <w:rFonts w:ascii="Times New Roman" w:hAnsi="Times New Roman" w:cs="Times New Roman"/>
                <w:sz w:val="28"/>
                <w:szCs w:val="28"/>
              </w:rPr>
              <w:t xml:space="preserve">Норма на одного ребенка </w:t>
            </w:r>
          </w:p>
          <w:p w:rsidR="00FF4AE9" w:rsidRPr="000931C7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C7">
              <w:rPr>
                <w:rFonts w:ascii="Times New Roman" w:hAnsi="Times New Roman" w:cs="Times New Roman"/>
                <w:sz w:val="28"/>
                <w:szCs w:val="28"/>
              </w:rPr>
              <w:t>школьного возраста</w:t>
            </w:r>
          </w:p>
          <w:p w:rsidR="00FF4AE9" w:rsidRPr="000931C7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C7">
              <w:rPr>
                <w:rFonts w:ascii="Times New Roman" w:hAnsi="Times New Roman" w:cs="Times New Roman"/>
                <w:sz w:val="28"/>
                <w:szCs w:val="28"/>
              </w:rPr>
              <w:t>(граммов в день из расчета на 6 дней)</w:t>
            </w:r>
          </w:p>
        </w:tc>
      </w:tr>
      <w:tr w:rsidR="00FF4AE9" w:rsidRPr="00AA2E09">
        <w:trPr>
          <w:trHeight w:val="71"/>
        </w:trPr>
        <w:tc>
          <w:tcPr>
            <w:tcW w:w="4219" w:type="dxa"/>
            <w:vMerge/>
            <w:vAlign w:val="center"/>
          </w:tcPr>
          <w:p w:rsidR="00FF4AE9" w:rsidRPr="000931C7" w:rsidRDefault="00FF4AE9" w:rsidP="008368A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FF4AE9" w:rsidRPr="000931C7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2E0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 (7)-10 лет</w:t>
            </w:r>
          </w:p>
        </w:tc>
        <w:tc>
          <w:tcPr>
            <w:tcW w:w="1701" w:type="dxa"/>
            <w:vAlign w:val="center"/>
          </w:tcPr>
          <w:p w:rsidR="00FF4AE9" w:rsidRPr="000931C7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2E0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11-14 лет</w:t>
            </w:r>
          </w:p>
        </w:tc>
        <w:tc>
          <w:tcPr>
            <w:tcW w:w="1559" w:type="dxa"/>
            <w:vAlign w:val="center"/>
          </w:tcPr>
          <w:p w:rsidR="00FF4AE9" w:rsidRPr="000931C7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2E0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15-18 лет</w:t>
            </w:r>
          </w:p>
        </w:tc>
      </w:tr>
      <w:tr w:rsidR="00FF4AE9" w:rsidRPr="00AA2E09">
        <w:trPr>
          <w:trHeight w:val="71"/>
        </w:trPr>
        <w:tc>
          <w:tcPr>
            <w:tcW w:w="4219" w:type="dxa"/>
            <w:vAlign w:val="center"/>
          </w:tcPr>
          <w:p w:rsidR="00FF4AE9" w:rsidRPr="000931C7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C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vAlign w:val="center"/>
          </w:tcPr>
          <w:p w:rsidR="00FF4AE9" w:rsidRPr="00AA2E09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A2E0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701" w:type="dxa"/>
            <w:vAlign w:val="center"/>
          </w:tcPr>
          <w:p w:rsidR="00FF4AE9" w:rsidRPr="00AA2E09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A2E0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1559" w:type="dxa"/>
            <w:vAlign w:val="center"/>
          </w:tcPr>
          <w:p w:rsidR="00FF4AE9" w:rsidRPr="00AA2E09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A2E0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</w:tr>
      <w:tr w:rsidR="00FF4AE9" w:rsidRPr="00AA2E09">
        <w:trPr>
          <w:trHeight w:val="71"/>
        </w:trPr>
        <w:tc>
          <w:tcPr>
            <w:tcW w:w="9322" w:type="dxa"/>
            <w:gridSpan w:val="4"/>
            <w:vAlign w:val="center"/>
          </w:tcPr>
          <w:p w:rsidR="00FF4AE9" w:rsidRPr="00AA2E09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A2E0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Продукты</w:t>
            </w:r>
          </w:p>
        </w:tc>
      </w:tr>
      <w:tr w:rsidR="00FF4AE9" w:rsidRPr="00AA2E09">
        <w:tc>
          <w:tcPr>
            <w:tcW w:w="4219" w:type="dxa"/>
            <w:vAlign w:val="center"/>
          </w:tcPr>
          <w:p w:rsidR="00FF4AE9" w:rsidRPr="000931C7" w:rsidRDefault="00FF4AE9" w:rsidP="008368A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AA2E0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</w:t>
            </w:r>
            <w:r w:rsidRPr="000931C7">
              <w:rPr>
                <w:rFonts w:ascii="Times New Roman" w:hAnsi="Times New Roman" w:cs="Times New Roman"/>
                <w:sz w:val="28"/>
                <w:szCs w:val="28"/>
              </w:rPr>
              <w:t>ука пшеничная</w:t>
            </w:r>
          </w:p>
        </w:tc>
        <w:tc>
          <w:tcPr>
            <w:tcW w:w="1843" w:type="dxa"/>
            <w:vAlign w:val="bottom"/>
          </w:tcPr>
          <w:p w:rsidR="00FF4AE9" w:rsidRPr="00AA2E09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A2E0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1701" w:type="dxa"/>
            <w:vAlign w:val="bottom"/>
          </w:tcPr>
          <w:p w:rsidR="00FF4AE9" w:rsidRPr="00AA2E09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A2E0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559" w:type="dxa"/>
            <w:vAlign w:val="bottom"/>
          </w:tcPr>
          <w:p w:rsidR="00FF4AE9" w:rsidRPr="00AA2E09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A2E0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</w:tr>
      <w:tr w:rsidR="00FF4AE9" w:rsidRPr="00AA2E09">
        <w:tc>
          <w:tcPr>
            <w:tcW w:w="4219" w:type="dxa"/>
          </w:tcPr>
          <w:p w:rsidR="00FF4AE9" w:rsidRPr="00AA2E09" w:rsidRDefault="00FF4AE9" w:rsidP="008368A5">
            <w:pPr>
              <w:pStyle w:val="2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A2E0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х</w:t>
            </w:r>
            <w:r w:rsidRPr="00AA2E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леб ржано-пшеничный</w:t>
            </w:r>
          </w:p>
        </w:tc>
        <w:tc>
          <w:tcPr>
            <w:tcW w:w="1843" w:type="dxa"/>
            <w:vAlign w:val="bottom"/>
          </w:tcPr>
          <w:p w:rsidR="00FF4AE9" w:rsidRPr="000931C7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C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701" w:type="dxa"/>
            <w:vAlign w:val="bottom"/>
          </w:tcPr>
          <w:p w:rsidR="00FF4AE9" w:rsidRPr="000931C7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C7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559" w:type="dxa"/>
            <w:vAlign w:val="bottom"/>
          </w:tcPr>
          <w:p w:rsidR="00FF4AE9" w:rsidRPr="000931C7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C7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FF4AE9" w:rsidRPr="00AA2E09">
        <w:tc>
          <w:tcPr>
            <w:tcW w:w="4219" w:type="dxa"/>
          </w:tcPr>
          <w:p w:rsidR="00FF4AE9" w:rsidRPr="00AA2E09" w:rsidRDefault="00FF4AE9" w:rsidP="008368A5">
            <w:pPr>
              <w:pStyle w:val="2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A2E0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х</w:t>
            </w:r>
            <w:r w:rsidRPr="00AA2E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леб формовой пшеничный</w:t>
            </w:r>
          </w:p>
        </w:tc>
        <w:tc>
          <w:tcPr>
            <w:tcW w:w="1843" w:type="dxa"/>
            <w:vAlign w:val="bottom"/>
          </w:tcPr>
          <w:p w:rsidR="00FF4AE9" w:rsidRPr="000931C7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C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vAlign w:val="bottom"/>
          </w:tcPr>
          <w:p w:rsidR="00FF4AE9" w:rsidRPr="000931C7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C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  <w:vAlign w:val="bottom"/>
          </w:tcPr>
          <w:p w:rsidR="00FF4AE9" w:rsidRPr="000931C7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C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F4AE9" w:rsidRPr="00AA2E09">
        <w:tc>
          <w:tcPr>
            <w:tcW w:w="4219" w:type="dxa"/>
          </w:tcPr>
          <w:p w:rsidR="00FF4AE9" w:rsidRPr="00AA2E09" w:rsidRDefault="00FF4AE9" w:rsidP="008368A5">
            <w:pPr>
              <w:pStyle w:val="2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A2E0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</w:t>
            </w:r>
            <w:r w:rsidRPr="00AA2E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ухари</w:t>
            </w:r>
          </w:p>
        </w:tc>
        <w:tc>
          <w:tcPr>
            <w:tcW w:w="1843" w:type="dxa"/>
            <w:vAlign w:val="bottom"/>
          </w:tcPr>
          <w:p w:rsidR="00FF4AE9" w:rsidRPr="000931C7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C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vAlign w:val="bottom"/>
          </w:tcPr>
          <w:p w:rsidR="00FF4AE9" w:rsidRPr="000931C7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C7"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</w:p>
        </w:tc>
        <w:tc>
          <w:tcPr>
            <w:tcW w:w="1559" w:type="dxa"/>
            <w:vAlign w:val="bottom"/>
          </w:tcPr>
          <w:p w:rsidR="00FF4AE9" w:rsidRPr="000931C7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C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F4AE9" w:rsidRPr="00AA2E09">
        <w:tc>
          <w:tcPr>
            <w:tcW w:w="4219" w:type="dxa"/>
          </w:tcPr>
          <w:p w:rsidR="00FF4AE9" w:rsidRPr="00AA2E09" w:rsidRDefault="00FF4AE9" w:rsidP="008368A5">
            <w:pPr>
              <w:pStyle w:val="2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A2E0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</w:t>
            </w:r>
            <w:r w:rsidRPr="00AA2E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акароны, бобовые, крупы </w:t>
            </w:r>
          </w:p>
        </w:tc>
        <w:tc>
          <w:tcPr>
            <w:tcW w:w="1843" w:type="dxa"/>
            <w:vAlign w:val="bottom"/>
          </w:tcPr>
          <w:p w:rsidR="00FF4AE9" w:rsidRPr="000931C7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C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701" w:type="dxa"/>
            <w:vAlign w:val="bottom"/>
          </w:tcPr>
          <w:p w:rsidR="00FF4AE9" w:rsidRPr="000931C7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C7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559" w:type="dxa"/>
            <w:vAlign w:val="bottom"/>
          </w:tcPr>
          <w:p w:rsidR="00FF4AE9" w:rsidRPr="000931C7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C7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</w:tr>
      <w:tr w:rsidR="00FF4AE9" w:rsidRPr="00AA2E09">
        <w:tc>
          <w:tcPr>
            <w:tcW w:w="4219" w:type="dxa"/>
          </w:tcPr>
          <w:p w:rsidR="00FF4AE9" w:rsidRPr="00AA2E09" w:rsidRDefault="00FF4AE9" w:rsidP="008368A5">
            <w:pPr>
              <w:pStyle w:val="2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A2E0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</w:t>
            </w:r>
            <w:r w:rsidRPr="00AA2E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артофель</w:t>
            </w:r>
          </w:p>
        </w:tc>
        <w:tc>
          <w:tcPr>
            <w:tcW w:w="1843" w:type="dxa"/>
            <w:vAlign w:val="bottom"/>
          </w:tcPr>
          <w:p w:rsidR="00FF4AE9" w:rsidRPr="000931C7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C7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701" w:type="dxa"/>
            <w:vAlign w:val="bottom"/>
          </w:tcPr>
          <w:p w:rsidR="00FF4AE9" w:rsidRPr="000931C7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C7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559" w:type="dxa"/>
            <w:vAlign w:val="bottom"/>
          </w:tcPr>
          <w:p w:rsidR="00FF4AE9" w:rsidRPr="000931C7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C7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</w:tr>
      <w:tr w:rsidR="00FF4AE9" w:rsidRPr="00AA2E09">
        <w:tc>
          <w:tcPr>
            <w:tcW w:w="4219" w:type="dxa"/>
          </w:tcPr>
          <w:p w:rsidR="00FF4AE9" w:rsidRPr="00AA2E09" w:rsidRDefault="00FF4AE9" w:rsidP="008368A5">
            <w:pPr>
              <w:pStyle w:val="2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A2E0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</w:t>
            </w:r>
            <w:r w:rsidRPr="00AA2E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вощи и другая зелень</w:t>
            </w:r>
          </w:p>
        </w:tc>
        <w:tc>
          <w:tcPr>
            <w:tcW w:w="1843" w:type="dxa"/>
            <w:vAlign w:val="bottom"/>
          </w:tcPr>
          <w:p w:rsidR="00FF4AE9" w:rsidRPr="000931C7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C7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1701" w:type="dxa"/>
            <w:vAlign w:val="bottom"/>
          </w:tcPr>
          <w:p w:rsidR="00FF4AE9" w:rsidRPr="000931C7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C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  <w:vAlign w:val="bottom"/>
          </w:tcPr>
          <w:p w:rsidR="00FF4AE9" w:rsidRPr="000931C7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C7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</w:tr>
      <w:tr w:rsidR="00FF4AE9" w:rsidRPr="00AA2E09">
        <w:tc>
          <w:tcPr>
            <w:tcW w:w="4219" w:type="dxa"/>
          </w:tcPr>
          <w:p w:rsidR="00FF4AE9" w:rsidRPr="00AA2E09" w:rsidRDefault="00FF4AE9" w:rsidP="008368A5">
            <w:pPr>
              <w:pStyle w:val="2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A2E0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ф</w:t>
            </w:r>
            <w:r w:rsidRPr="00AA2E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рукты свежие</w:t>
            </w:r>
          </w:p>
        </w:tc>
        <w:tc>
          <w:tcPr>
            <w:tcW w:w="1843" w:type="dxa"/>
            <w:vAlign w:val="bottom"/>
          </w:tcPr>
          <w:p w:rsidR="00FF4AE9" w:rsidRPr="000931C7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C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701" w:type="dxa"/>
            <w:vAlign w:val="bottom"/>
          </w:tcPr>
          <w:p w:rsidR="00FF4AE9" w:rsidRPr="000931C7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C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  <w:vAlign w:val="bottom"/>
          </w:tcPr>
          <w:p w:rsidR="00FF4AE9" w:rsidRPr="000931C7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C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FF4AE9" w:rsidRPr="00AA2E09">
        <w:tc>
          <w:tcPr>
            <w:tcW w:w="4219" w:type="dxa"/>
          </w:tcPr>
          <w:p w:rsidR="00FF4AE9" w:rsidRPr="00AA2E09" w:rsidRDefault="00FF4AE9" w:rsidP="008368A5">
            <w:pPr>
              <w:pStyle w:val="2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A2E0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</w:t>
            </w:r>
            <w:r w:rsidRPr="00AA2E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 фруктовый</w:t>
            </w:r>
          </w:p>
        </w:tc>
        <w:tc>
          <w:tcPr>
            <w:tcW w:w="1843" w:type="dxa"/>
            <w:vAlign w:val="bottom"/>
          </w:tcPr>
          <w:p w:rsidR="00FF4AE9" w:rsidRPr="000931C7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C7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701" w:type="dxa"/>
            <w:vAlign w:val="bottom"/>
          </w:tcPr>
          <w:p w:rsidR="00FF4AE9" w:rsidRPr="000931C7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C7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559" w:type="dxa"/>
            <w:vAlign w:val="bottom"/>
          </w:tcPr>
          <w:p w:rsidR="00FF4AE9" w:rsidRPr="000931C7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C7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</w:tr>
      <w:tr w:rsidR="00FF4AE9" w:rsidRPr="00AA2E09">
        <w:tc>
          <w:tcPr>
            <w:tcW w:w="4219" w:type="dxa"/>
          </w:tcPr>
          <w:p w:rsidR="00FF4AE9" w:rsidRPr="00AA2E09" w:rsidRDefault="00FF4AE9" w:rsidP="008368A5">
            <w:pPr>
              <w:pStyle w:val="2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A2E0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</w:t>
            </w:r>
            <w:r w:rsidRPr="00AA2E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ухофрукты (шиповник сухой)</w:t>
            </w:r>
          </w:p>
        </w:tc>
        <w:tc>
          <w:tcPr>
            <w:tcW w:w="1843" w:type="dxa"/>
            <w:vAlign w:val="bottom"/>
          </w:tcPr>
          <w:p w:rsidR="00FF4AE9" w:rsidRPr="000931C7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C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bottom"/>
          </w:tcPr>
          <w:p w:rsidR="00FF4AE9" w:rsidRPr="000931C7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C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vAlign w:val="bottom"/>
          </w:tcPr>
          <w:p w:rsidR="00FF4AE9" w:rsidRPr="000931C7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C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F4AE9" w:rsidRPr="00AA2E09">
        <w:tc>
          <w:tcPr>
            <w:tcW w:w="4219" w:type="dxa"/>
          </w:tcPr>
          <w:p w:rsidR="00FF4AE9" w:rsidRPr="00AA2E09" w:rsidRDefault="00FF4AE9" w:rsidP="008368A5">
            <w:pPr>
              <w:pStyle w:val="21"/>
              <w:rPr>
                <w:rFonts w:ascii="Times New Roman" w:hAnsi="Times New Roman" w:cs="Times New Roman"/>
                <w:sz w:val="28"/>
                <w:szCs w:val="28"/>
              </w:rPr>
            </w:pPr>
            <w:r w:rsidRPr="00AA2E0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</w:t>
            </w:r>
            <w:r w:rsidRPr="00AA2E09">
              <w:rPr>
                <w:rFonts w:ascii="Times New Roman" w:hAnsi="Times New Roman" w:cs="Times New Roman"/>
                <w:sz w:val="28"/>
                <w:szCs w:val="28"/>
              </w:rPr>
              <w:t>ахар</w:t>
            </w:r>
          </w:p>
        </w:tc>
        <w:tc>
          <w:tcPr>
            <w:tcW w:w="1843" w:type="dxa"/>
            <w:vAlign w:val="bottom"/>
          </w:tcPr>
          <w:p w:rsidR="00FF4AE9" w:rsidRPr="000931C7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C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01" w:type="dxa"/>
            <w:vAlign w:val="bottom"/>
          </w:tcPr>
          <w:p w:rsidR="00FF4AE9" w:rsidRPr="000931C7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C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59" w:type="dxa"/>
            <w:vAlign w:val="bottom"/>
          </w:tcPr>
          <w:p w:rsidR="00FF4AE9" w:rsidRPr="000931C7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C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FF4AE9" w:rsidRPr="00AA2E09">
        <w:tc>
          <w:tcPr>
            <w:tcW w:w="4219" w:type="dxa"/>
          </w:tcPr>
          <w:p w:rsidR="00FF4AE9" w:rsidRPr="00AA2E09" w:rsidRDefault="00FF4AE9" w:rsidP="008368A5">
            <w:pPr>
              <w:pStyle w:val="21"/>
              <w:rPr>
                <w:rFonts w:ascii="Times New Roman" w:hAnsi="Times New Roman" w:cs="Times New Roman"/>
                <w:sz w:val="28"/>
                <w:szCs w:val="28"/>
              </w:rPr>
            </w:pPr>
            <w:r w:rsidRPr="00AA2E0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</w:t>
            </w:r>
            <w:r w:rsidRPr="00AA2E09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</w:p>
        </w:tc>
        <w:tc>
          <w:tcPr>
            <w:tcW w:w="1843" w:type="dxa"/>
            <w:vAlign w:val="bottom"/>
          </w:tcPr>
          <w:p w:rsidR="00FF4AE9" w:rsidRPr="000931C7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C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  <w:vAlign w:val="bottom"/>
          </w:tcPr>
          <w:p w:rsidR="00FF4AE9" w:rsidRPr="000931C7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C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  <w:vAlign w:val="bottom"/>
          </w:tcPr>
          <w:p w:rsidR="00FF4AE9" w:rsidRPr="000931C7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C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F4AE9" w:rsidRPr="00AA2E09">
        <w:tc>
          <w:tcPr>
            <w:tcW w:w="4219" w:type="dxa"/>
          </w:tcPr>
          <w:p w:rsidR="00FF4AE9" w:rsidRPr="00AA2E09" w:rsidRDefault="00FF4AE9" w:rsidP="008368A5">
            <w:pPr>
              <w:pStyle w:val="21"/>
              <w:rPr>
                <w:rFonts w:ascii="Times New Roman" w:hAnsi="Times New Roman" w:cs="Times New Roman"/>
                <w:sz w:val="28"/>
                <w:szCs w:val="28"/>
              </w:rPr>
            </w:pPr>
            <w:r w:rsidRPr="00AA2E0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</w:t>
            </w:r>
            <w:r w:rsidRPr="00AA2E09">
              <w:rPr>
                <w:rFonts w:ascii="Times New Roman" w:hAnsi="Times New Roman" w:cs="Times New Roman"/>
                <w:sz w:val="28"/>
                <w:szCs w:val="28"/>
              </w:rPr>
              <w:t>ясо (говядина)</w:t>
            </w:r>
          </w:p>
        </w:tc>
        <w:tc>
          <w:tcPr>
            <w:tcW w:w="1843" w:type="dxa"/>
            <w:vAlign w:val="bottom"/>
          </w:tcPr>
          <w:p w:rsidR="00FF4AE9" w:rsidRPr="000931C7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C7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1701" w:type="dxa"/>
            <w:vAlign w:val="bottom"/>
          </w:tcPr>
          <w:p w:rsidR="00FF4AE9" w:rsidRPr="000931C7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C7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1559" w:type="dxa"/>
            <w:vAlign w:val="bottom"/>
          </w:tcPr>
          <w:p w:rsidR="00FF4AE9" w:rsidRPr="000931C7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C7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FF4AE9" w:rsidRPr="00AA2E09">
        <w:tc>
          <w:tcPr>
            <w:tcW w:w="4219" w:type="dxa"/>
          </w:tcPr>
          <w:p w:rsidR="00FF4AE9" w:rsidRPr="00AA2E09" w:rsidRDefault="00FF4AE9" w:rsidP="008368A5">
            <w:pPr>
              <w:pStyle w:val="21"/>
              <w:rPr>
                <w:rFonts w:ascii="Times New Roman" w:hAnsi="Times New Roman" w:cs="Times New Roman"/>
                <w:sz w:val="28"/>
                <w:szCs w:val="28"/>
              </w:rPr>
            </w:pPr>
            <w:r w:rsidRPr="00AA2E0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</w:t>
            </w:r>
            <w:r w:rsidRPr="00AA2E09">
              <w:rPr>
                <w:rFonts w:ascii="Times New Roman" w:hAnsi="Times New Roman" w:cs="Times New Roman"/>
                <w:sz w:val="28"/>
                <w:szCs w:val="28"/>
              </w:rPr>
              <w:t>ясо птицы</w:t>
            </w:r>
          </w:p>
        </w:tc>
        <w:tc>
          <w:tcPr>
            <w:tcW w:w="1843" w:type="dxa"/>
            <w:vAlign w:val="bottom"/>
          </w:tcPr>
          <w:p w:rsidR="00FF4AE9" w:rsidRPr="000931C7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C7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701" w:type="dxa"/>
            <w:vAlign w:val="bottom"/>
          </w:tcPr>
          <w:p w:rsidR="00FF4AE9" w:rsidRPr="000931C7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C7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559" w:type="dxa"/>
            <w:vAlign w:val="bottom"/>
          </w:tcPr>
          <w:p w:rsidR="00FF4AE9" w:rsidRPr="000931C7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C7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FF4AE9" w:rsidRPr="00AA2E09">
        <w:tc>
          <w:tcPr>
            <w:tcW w:w="4219" w:type="dxa"/>
          </w:tcPr>
          <w:p w:rsidR="00FF4AE9" w:rsidRPr="00AA2E09" w:rsidRDefault="00FF4AE9" w:rsidP="008368A5">
            <w:pPr>
              <w:pStyle w:val="21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A2E0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</w:t>
            </w:r>
            <w:r w:rsidRPr="00AA2E09">
              <w:rPr>
                <w:rFonts w:ascii="Times New Roman" w:hAnsi="Times New Roman" w:cs="Times New Roman"/>
                <w:sz w:val="28"/>
                <w:szCs w:val="28"/>
              </w:rPr>
              <w:t>ыба свежая</w:t>
            </w:r>
          </w:p>
        </w:tc>
        <w:tc>
          <w:tcPr>
            <w:tcW w:w="1843" w:type="dxa"/>
            <w:vAlign w:val="bottom"/>
          </w:tcPr>
          <w:p w:rsidR="00FF4AE9" w:rsidRPr="000931C7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C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701" w:type="dxa"/>
            <w:vAlign w:val="bottom"/>
          </w:tcPr>
          <w:p w:rsidR="00FF4AE9" w:rsidRPr="000931C7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C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559" w:type="dxa"/>
            <w:vAlign w:val="bottom"/>
          </w:tcPr>
          <w:p w:rsidR="00FF4AE9" w:rsidRPr="000931C7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C7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FF4AE9" w:rsidRPr="00AA2E09">
        <w:tc>
          <w:tcPr>
            <w:tcW w:w="4219" w:type="dxa"/>
          </w:tcPr>
          <w:p w:rsidR="00FF4AE9" w:rsidRPr="00AA2E09" w:rsidRDefault="00FF4AE9" w:rsidP="008368A5">
            <w:pPr>
              <w:pStyle w:val="21"/>
              <w:rPr>
                <w:rFonts w:ascii="Times New Roman" w:hAnsi="Times New Roman" w:cs="Times New Roman"/>
                <w:sz w:val="28"/>
                <w:szCs w:val="28"/>
              </w:rPr>
            </w:pPr>
            <w:r w:rsidRPr="00AA2E0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</w:t>
            </w:r>
            <w:r w:rsidRPr="00AA2E09">
              <w:rPr>
                <w:rFonts w:ascii="Times New Roman" w:hAnsi="Times New Roman" w:cs="Times New Roman"/>
                <w:sz w:val="28"/>
                <w:szCs w:val="28"/>
              </w:rPr>
              <w:t xml:space="preserve">олоко, кисломолочные </w:t>
            </w:r>
            <w:r w:rsidRPr="00AA2E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продукты</w:t>
            </w:r>
          </w:p>
        </w:tc>
        <w:tc>
          <w:tcPr>
            <w:tcW w:w="1843" w:type="dxa"/>
            <w:vAlign w:val="bottom"/>
          </w:tcPr>
          <w:p w:rsidR="00FF4AE9" w:rsidRPr="000931C7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106</w:t>
            </w:r>
          </w:p>
        </w:tc>
        <w:tc>
          <w:tcPr>
            <w:tcW w:w="1701" w:type="dxa"/>
            <w:vAlign w:val="bottom"/>
          </w:tcPr>
          <w:p w:rsidR="00FF4AE9" w:rsidRPr="000931C7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C7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1559" w:type="dxa"/>
            <w:vAlign w:val="bottom"/>
          </w:tcPr>
          <w:p w:rsidR="00FF4AE9" w:rsidRPr="000931C7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C7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</w:tr>
      <w:tr w:rsidR="00FF4AE9" w:rsidRPr="00AA2E09">
        <w:tc>
          <w:tcPr>
            <w:tcW w:w="4219" w:type="dxa"/>
          </w:tcPr>
          <w:p w:rsidR="00FF4AE9" w:rsidRPr="00AA2E09" w:rsidRDefault="00FF4AE9" w:rsidP="00387617">
            <w:pPr>
              <w:pStyle w:val="21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</w:t>
            </w:r>
          </w:p>
        </w:tc>
        <w:tc>
          <w:tcPr>
            <w:tcW w:w="1843" w:type="dxa"/>
            <w:vAlign w:val="bottom"/>
          </w:tcPr>
          <w:p w:rsidR="00FF4AE9" w:rsidRPr="000931C7" w:rsidRDefault="00FF4AE9" w:rsidP="0038761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C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vAlign w:val="bottom"/>
          </w:tcPr>
          <w:p w:rsidR="00FF4AE9" w:rsidRPr="000931C7" w:rsidRDefault="00FF4AE9" w:rsidP="0038761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C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bottom"/>
          </w:tcPr>
          <w:p w:rsidR="00FF4AE9" w:rsidRPr="000931C7" w:rsidRDefault="00FF4AE9" w:rsidP="0038761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C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F4AE9" w:rsidRPr="00AA2E09">
        <w:tc>
          <w:tcPr>
            <w:tcW w:w="4219" w:type="dxa"/>
          </w:tcPr>
          <w:p w:rsidR="00FF4AE9" w:rsidRPr="00AA2E09" w:rsidRDefault="00FF4AE9" w:rsidP="008368A5">
            <w:pPr>
              <w:pStyle w:val="21"/>
              <w:rPr>
                <w:rFonts w:ascii="Times New Roman" w:hAnsi="Times New Roman" w:cs="Times New Roman"/>
                <w:sz w:val="28"/>
                <w:szCs w:val="28"/>
              </w:rPr>
            </w:pPr>
            <w:r w:rsidRPr="00AA2E0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</w:t>
            </w:r>
            <w:r w:rsidRPr="00AA2E09">
              <w:rPr>
                <w:rFonts w:ascii="Times New Roman" w:hAnsi="Times New Roman" w:cs="Times New Roman"/>
                <w:sz w:val="28"/>
                <w:szCs w:val="28"/>
              </w:rPr>
              <w:t>ворог</w:t>
            </w:r>
          </w:p>
        </w:tc>
        <w:tc>
          <w:tcPr>
            <w:tcW w:w="1843" w:type="dxa"/>
            <w:vAlign w:val="bottom"/>
          </w:tcPr>
          <w:p w:rsidR="00FF4AE9" w:rsidRPr="000931C7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C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701" w:type="dxa"/>
            <w:vAlign w:val="bottom"/>
          </w:tcPr>
          <w:p w:rsidR="00FF4AE9" w:rsidRPr="000931C7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C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559" w:type="dxa"/>
            <w:vAlign w:val="bottom"/>
          </w:tcPr>
          <w:p w:rsidR="00FF4AE9" w:rsidRPr="000931C7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C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FF4AE9" w:rsidRPr="00AA2E09">
        <w:tc>
          <w:tcPr>
            <w:tcW w:w="4219" w:type="dxa"/>
          </w:tcPr>
          <w:p w:rsidR="00FF4AE9" w:rsidRPr="00AA2E09" w:rsidRDefault="00FF4AE9" w:rsidP="008368A5">
            <w:pPr>
              <w:pStyle w:val="21"/>
              <w:rPr>
                <w:rFonts w:ascii="Times New Roman" w:hAnsi="Times New Roman" w:cs="Times New Roman"/>
                <w:sz w:val="28"/>
                <w:szCs w:val="28"/>
              </w:rPr>
            </w:pPr>
            <w:r w:rsidRPr="00AA2E0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</w:t>
            </w:r>
            <w:r w:rsidRPr="00AA2E09">
              <w:rPr>
                <w:rFonts w:ascii="Times New Roman" w:hAnsi="Times New Roman" w:cs="Times New Roman"/>
                <w:sz w:val="28"/>
                <w:szCs w:val="28"/>
              </w:rPr>
              <w:t>узбеше</w:t>
            </w:r>
          </w:p>
        </w:tc>
        <w:tc>
          <w:tcPr>
            <w:tcW w:w="1843" w:type="dxa"/>
            <w:vAlign w:val="bottom"/>
          </w:tcPr>
          <w:p w:rsidR="00FF4AE9" w:rsidRPr="000931C7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C7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701" w:type="dxa"/>
            <w:vAlign w:val="bottom"/>
          </w:tcPr>
          <w:p w:rsidR="00FF4AE9" w:rsidRPr="000931C7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C7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559" w:type="dxa"/>
            <w:vAlign w:val="bottom"/>
          </w:tcPr>
          <w:p w:rsidR="00FF4AE9" w:rsidRPr="000931C7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C7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FF4AE9" w:rsidRPr="00AA2E09">
        <w:tc>
          <w:tcPr>
            <w:tcW w:w="4219" w:type="dxa"/>
          </w:tcPr>
          <w:p w:rsidR="00FF4AE9" w:rsidRPr="00AA2E09" w:rsidRDefault="00FF4AE9" w:rsidP="008368A5">
            <w:pPr>
              <w:pStyle w:val="21"/>
              <w:rPr>
                <w:rFonts w:ascii="Times New Roman" w:hAnsi="Times New Roman" w:cs="Times New Roman"/>
                <w:sz w:val="28"/>
                <w:szCs w:val="28"/>
              </w:rPr>
            </w:pPr>
            <w:r w:rsidRPr="00AA2E0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</w:t>
            </w:r>
            <w:r w:rsidRPr="00AA2E09">
              <w:rPr>
                <w:rFonts w:ascii="Times New Roman" w:hAnsi="Times New Roman" w:cs="Times New Roman"/>
                <w:sz w:val="28"/>
                <w:szCs w:val="28"/>
              </w:rPr>
              <w:t>ыр</w:t>
            </w:r>
          </w:p>
        </w:tc>
        <w:tc>
          <w:tcPr>
            <w:tcW w:w="1843" w:type="dxa"/>
            <w:vAlign w:val="bottom"/>
          </w:tcPr>
          <w:p w:rsidR="00FF4AE9" w:rsidRPr="000931C7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C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vAlign w:val="bottom"/>
          </w:tcPr>
          <w:p w:rsidR="00FF4AE9" w:rsidRPr="000931C7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C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bottom"/>
          </w:tcPr>
          <w:p w:rsidR="00FF4AE9" w:rsidRPr="000931C7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C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F4AE9" w:rsidRPr="00AA2E09">
        <w:tc>
          <w:tcPr>
            <w:tcW w:w="4219" w:type="dxa"/>
          </w:tcPr>
          <w:p w:rsidR="00FF4AE9" w:rsidRPr="00AA2E09" w:rsidRDefault="00FF4AE9" w:rsidP="008368A5">
            <w:pPr>
              <w:pStyle w:val="21"/>
              <w:rPr>
                <w:rFonts w:ascii="Times New Roman" w:hAnsi="Times New Roman" w:cs="Times New Roman"/>
                <w:sz w:val="28"/>
                <w:szCs w:val="28"/>
              </w:rPr>
            </w:pPr>
            <w:r w:rsidRPr="00AA2E0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</w:t>
            </w:r>
            <w:r w:rsidRPr="00AA2E09">
              <w:rPr>
                <w:rFonts w:ascii="Times New Roman" w:hAnsi="Times New Roman" w:cs="Times New Roman"/>
                <w:sz w:val="28"/>
                <w:szCs w:val="28"/>
              </w:rPr>
              <w:t>асло сливочное</w:t>
            </w:r>
          </w:p>
        </w:tc>
        <w:tc>
          <w:tcPr>
            <w:tcW w:w="1843" w:type="dxa"/>
            <w:vAlign w:val="bottom"/>
          </w:tcPr>
          <w:p w:rsidR="00FF4AE9" w:rsidRPr="000931C7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C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  <w:vAlign w:val="bottom"/>
          </w:tcPr>
          <w:p w:rsidR="00FF4AE9" w:rsidRPr="000931C7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C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  <w:vAlign w:val="bottom"/>
          </w:tcPr>
          <w:p w:rsidR="00FF4AE9" w:rsidRPr="000931C7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C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FF4AE9" w:rsidRPr="00AA2E09">
        <w:tc>
          <w:tcPr>
            <w:tcW w:w="4219" w:type="dxa"/>
          </w:tcPr>
          <w:p w:rsidR="00FF4AE9" w:rsidRPr="00AA2E09" w:rsidRDefault="00FF4AE9" w:rsidP="00897F69">
            <w:pPr>
              <w:pStyle w:val="21"/>
              <w:rPr>
                <w:rFonts w:ascii="Times New Roman" w:hAnsi="Times New Roman" w:cs="Times New Roman"/>
                <w:sz w:val="28"/>
                <w:szCs w:val="28"/>
              </w:rPr>
            </w:pPr>
            <w:r w:rsidRPr="00AA2E0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я</w:t>
            </w:r>
            <w:r w:rsidRPr="00AA2E09">
              <w:rPr>
                <w:rFonts w:ascii="Times New Roman" w:hAnsi="Times New Roman" w:cs="Times New Roman"/>
                <w:sz w:val="28"/>
                <w:szCs w:val="28"/>
              </w:rPr>
              <w:t>йца</w:t>
            </w:r>
          </w:p>
        </w:tc>
        <w:tc>
          <w:tcPr>
            <w:tcW w:w="1843" w:type="dxa"/>
            <w:vAlign w:val="bottom"/>
          </w:tcPr>
          <w:p w:rsidR="00FF4AE9" w:rsidRPr="000931C7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C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bottom"/>
          </w:tcPr>
          <w:p w:rsidR="00FF4AE9" w:rsidRPr="000931C7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C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bottom"/>
          </w:tcPr>
          <w:p w:rsidR="00FF4AE9" w:rsidRPr="000931C7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C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F4AE9" w:rsidRPr="00AA2E09">
        <w:tc>
          <w:tcPr>
            <w:tcW w:w="4219" w:type="dxa"/>
          </w:tcPr>
          <w:p w:rsidR="00FF4AE9" w:rsidRPr="00AA2E09" w:rsidRDefault="00FF4AE9" w:rsidP="008368A5">
            <w:pPr>
              <w:pStyle w:val="21"/>
              <w:rPr>
                <w:rFonts w:ascii="Times New Roman" w:hAnsi="Times New Roman" w:cs="Times New Roman"/>
                <w:sz w:val="28"/>
                <w:szCs w:val="28"/>
              </w:rPr>
            </w:pPr>
            <w:r w:rsidRPr="00AA2E0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</w:t>
            </w:r>
            <w:r w:rsidRPr="00AA2E09">
              <w:rPr>
                <w:rFonts w:ascii="Times New Roman" w:hAnsi="Times New Roman" w:cs="Times New Roman"/>
                <w:sz w:val="28"/>
                <w:szCs w:val="28"/>
              </w:rPr>
              <w:t>асло растительное</w:t>
            </w:r>
          </w:p>
        </w:tc>
        <w:tc>
          <w:tcPr>
            <w:tcW w:w="1843" w:type="dxa"/>
            <w:vAlign w:val="bottom"/>
          </w:tcPr>
          <w:p w:rsidR="00FF4AE9" w:rsidRPr="000931C7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C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01" w:type="dxa"/>
            <w:vAlign w:val="bottom"/>
          </w:tcPr>
          <w:p w:rsidR="00FF4AE9" w:rsidRPr="000931C7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C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559" w:type="dxa"/>
            <w:vAlign w:val="bottom"/>
          </w:tcPr>
          <w:p w:rsidR="00FF4AE9" w:rsidRPr="000931C7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C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FF4AE9" w:rsidRPr="00AA2E09">
        <w:tc>
          <w:tcPr>
            <w:tcW w:w="4219" w:type="dxa"/>
          </w:tcPr>
          <w:p w:rsidR="00FF4AE9" w:rsidRPr="00AA2E09" w:rsidRDefault="00FF4AE9" w:rsidP="008368A5">
            <w:pPr>
              <w:pStyle w:val="21"/>
              <w:rPr>
                <w:rFonts w:ascii="Times New Roman" w:hAnsi="Times New Roman" w:cs="Times New Roman"/>
                <w:sz w:val="28"/>
                <w:szCs w:val="28"/>
              </w:rPr>
            </w:pPr>
            <w:r w:rsidRPr="00AA2E0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</w:t>
            </w:r>
            <w:r w:rsidRPr="00AA2E09">
              <w:rPr>
                <w:rFonts w:ascii="Times New Roman" w:hAnsi="Times New Roman" w:cs="Times New Roman"/>
                <w:sz w:val="28"/>
                <w:szCs w:val="28"/>
              </w:rPr>
              <w:t>исель</w:t>
            </w:r>
          </w:p>
        </w:tc>
        <w:tc>
          <w:tcPr>
            <w:tcW w:w="1843" w:type="dxa"/>
            <w:vAlign w:val="bottom"/>
          </w:tcPr>
          <w:p w:rsidR="00FF4AE9" w:rsidRPr="000931C7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C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vAlign w:val="bottom"/>
          </w:tcPr>
          <w:p w:rsidR="00FF4AE9" w:rsidRPr="000931C7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C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  <w:vAlign w:val="bottom"/>
          </w:tcPr>
          <w:p w:rsidR="00FF4AE9" w:rsidRPr="000931C7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C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F4AE9" w:rsidRPr="00AA2E09">
        <w:tc>
          <w:tcPr>
            <w:tcW w:w="4219" w:type="dxa"/>
          </w:tcPr>
          <w:p w:rsidR="00FF4AE9" w:rsidRPr="00AA2E09" w:rsidRDefault="00FF4AE9" w:rsidP="008368A5">
            <w:pPr>
              <w:pStyle w:val="21"/>
              <w:rPr>
                <w:rFonts w:ascii="Times New Roman" w:hAnsi="Times New Roman" w:cs="Times New Roman"/>
                <w:sz w:val="28"/>
                <w:szCs w:val="28"/>
              </w:rPr>
            </w:pPr>
            <w:r w:rsidRPr="00AA2E0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</w:t>
            </w:r>
            <w:r w:rsidRPr="00AA2E09">
              <w:rPr>
                <w:rFonts w:ascii="Times New Roman" w:hAnsi="Times New Roman" w:cs="Times New Roman"/>
                <w:sz w:val="28"/>
                <w:szCs w:val="28"/>
              </w:rPr>
              <w:t>рахмал картофельный</w:t>
            </w:r>
          </w:p>
        </w:tc>
        <w:tc>
          <w:tcPr>
            <w:tcW w:w="1843" w:type="dxa"/>
            <w:vAlign w:val="bottom"/>
          </w:tcPr>
          <w:p w:rsidR="00FF4AE9" w:rsidRPr="000931C7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C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vAlign w:val="bottom"/>
          </w:tcPr>
          <w:p w:rsidR="00FF4AE9" w:rsidRPr="000931C7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C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vAlign w:val="bottom"/>
          </w:tcPr>
          <w:p w:rsidR="00FF4AE9" w:rsidRPr="000931C7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C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F4AE9" w:rsidRPr="00AA2E09">
        <w:tc>
          <w:tcPr>
            <w:tcW w:w="4219" w:type="dxa"/>
          </w:tcPr>
          <w:p w:rsidR="00FF4AE9" w:rsidRPr="00AA2E09" w:rsidRDefault="00FF4AE9" w:rsidP="008368A5">
            <w:pPr>
              <w:pStyle w:val="21"/>
              <w:rPr>
                <w:rFonts w:ascii="Times New Roman" w:hAnsi="Times New Roman" w:cs="Times New Roman"/>
                <w:sz w:val="28"/>
                <w:szCs w:val="28"/>
              </w:rPr>
            </w:pPr>
            <w:r w:rsidRPr="00AA2E0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</w:t>
            </w:r>
            <w:r w:rsidRPr="00AA2E09">
              <w:rPr>
                <w:rFonts w:ascii="Times New Roman" w:hAnsi="Times New Roman" w:cs="Times New Roman"/>
                <w:sz w:val="28"/>
                <w:szCs w:val="28"/>
              </w:rPr>
              <w:t>оль йодированная</w:t>
            </w:r>
          </w:p>
        </w:tc>
        <w:tc>
          <w:tcPr>
            <w:tcW w:w="1843" w:type="dxa"/>
            <w:vAlign w:val="bottom"/>
          </w:tcPr>
          <w:p w:rsidR="00FF4AE9" w:rsidRPr="000931C7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C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bottom"/>
          </w:tcPr>
          <w:p w:rsidR="00FF4AE9" w:rsidRPr="000931C7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C7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559" w:type="dxa"/>
            <w:vAlign w:val="bottom"/>
          </w:tcPr>
          <w:p w:rsidR="00FF4AE9" w:rsidRPr="000931C7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C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F4AE9" w:rsidRPr="00AA2E09">
        <w:tc>
          <w:tcPr>
            <w:tcW w:w="4219" w:type="dxa"/>
          </w:tcPr>
          <w:p w:rsidR="00FF4AE9" w:rsidRPr="00AA2E09" w:rsidRDefault="00FF4AE9" w:rsidP="008368A5">
            <w:pPr>
              <w:pStyle w:val="21"/>
              <w:rPr>
                <w:rFonts w:ascii="Times New Roman" w:hAnsi="Times New Roman" w:cs="Times New Roman"/>
                <w:sz w:val="28"/>
                <w:szCs w:val="28"/>
              </w:rPr>
            </w:pPr>
            <w:r w:rsidRPr="00AA2E0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</w:t>
            </w:r>
            <w:r w:rsidRPr="00AA2E09">
              <w:rPr>
                <w:rFonts w:ascii="Times New Roman" w:hAnsi="Times New Roman" w:cs="Times New Roman"/>
                <w:sz w:val="28"/>
                <w:szCs w:val="28"/>
              </w:rPr>
              <w:t>ислота лимонная</w:t>
            </w:r>
          </w:p>
        </w:tc>
        <w:tc>
          <w:tcPr>
            <w:tcW w:w="1843" w:type="dxa"/>
            <w:vAlign w:val="bottom"/>
          </w:tcPr>
          <w:p w:rsidR="00FF4AE9" w:rsidRPr="000931C7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C7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  <w:tc>
          <w:tcPr>
            <w:tcW w:w="1701" w:type="dxa"/>
            <w:vAlign w:val="bottom"/>
          </w:tcPr>
          <w:p w:rsidR="00FF4AE9" w:rsidRPr="000931C7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C7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  <w:tc>
          <w:tcPr>
            <w:tcW w:w="1559" w:type="dxa"/>
            <w:vAlign w:val="bottom"/>
          </w:tcPr>
          <w:p w:rsidR="00FF4AE9" w:rsidRPr="000931C7" w:rsidRDefault="00FF4AE9" w:rsidP="000F345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31C7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</w:tr>
    </w:tbl>
    <w:p w:rsidR="00FF4AE9" w:rsidRPr="00AA2E09" w:rsidRDefault="00FF4AE9" w:rsidP="00B7485A">
      <w:pPr>
        <w:rPr>
          <w:rFonts w:ascii="Times New Roman" w:hAnsi="Times New Roman" w:cs="Times New Roman"/>
          <w:sz w:val="28"/>
          <w:szCs w:val="28"/>
        </w:rPr>
      </w:pPr>
    </w:p>
    <w:p w:rsidR="00FF4AE9" w:rsidRPr="00FD6966" w:rsidRDefault="00FF4AE9" w:rsidP="00B7485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4AE9" w:rsidRPr="00FD6966" w:rsidRDefault="00FF4AE9" w:rsidP="00B7485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FF4AE9" w:rsidRPr="00FD6966" w:rsidRDefault="00FF4AE9" w:rsidP="00B7485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4AE9" w:rsidRPr="00FD6966" w:rsidRDefault="00FF4AE9" w:rsidP="00B7485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4AE9" w:rsidRPr="00FD6966" w:rsidRDefault="00FF4AE9" w:rsidP="00B7485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4AE9" w:rsidRPr="00FD6966" w:rsidRDefault="00FF4AE9" w:rsidP="00B7485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4AE9" w:rsidRPr="00FD6966" w:rsidRDefault="00FF4AE9" w:rsidP="00B7485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4AE9" w:rsidRPr="00FD6966" w:rsidRDefault="00FF4AE9" w:rsidP="00B7485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4AE9" w:rsidRPr="00FD6966" w:rsidRDefault="00FF4AE9" w:rsidP="00B7485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4AE9" w:rsidRPr="00FD6966" w:rsidRDefault="00FF4AE9" w:rsidP="00B7485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4AE9" w:rsidRPr="00FD6966" w:rsidRDefault="00FF4AE9" w:rsidP="00B7485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4AE9" w:rsidRPr="00FD6966" w:rsidRDefault="00FF4AE9" w:rsidP="00B7485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4AE9" w:rsidRPr="00FD6966" w:rsidRDefault="00FF4AE9" w:rsidP="00B7485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4AE9" w:rsidRPr="00FD6966" w:rsidRDefault="00FF4AE9" w:rsidP="00B7485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4AE9" w:rsidRPr="00FD6966" w:rsidRDefault="00FF4AE9" w:rsidP="00B7485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4AE9" w:rsidRPr="00FD6966" w:rsidRDefault="00FF4AE9" w:rsidP="00B7485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4AE9" w:rsidRPr="00FD6966" w:rsidRDefault="00FF4AE9" w:rsidP="00B7485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4AE9" w:rsidRPr="00FD6966" w:rsidRDefault="00FF4AE9" w:rsidP="00B7485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4AE9" w:rsidRPr="00FD6966" w:rsidRDefault="00FF4AE9" w:rsidP="00B7485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4AE9" w:rsidRPr="00FD6966" w:rsidRDefault="00FF4AE9" w:rsidP="00B7485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4AE9" w:rsidRPr="00FD6966" w:rsidRDefault="00FF4AE9" w:rsidP="00B7485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4AE9" w:rsidRPr="00FD6966" w:rsidRDefault="00FF4AE9" w:rsidP="00B7485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4AE9" w:rsidRPr="00FD6966" w:rsidRDefault="00FF4AE9" w:rsidP="00B7485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4AE9" w:rsidRPr="00FD6966" w:rsidRDefault="00FF4AE9" w:rsidP="00B7485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4AE9" w:rsidRPr="00FD6966" w:rsidRDefault="00FF4AE9" w:rsidP="00B7485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4AE9" w:rsidRPr="00FD6966" w:rsidRDefault="00FF4AE9" w:rsidP="00B7485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4AE9" w:rsidRPr="00FD6966" w:rsidRDefault="00FF4AE9" w:rsidP="00B7485A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FF4AE9" w:rsidRPr="00FD6966" w:rsidSect="008E580B">
      <w:headerReference w:type="default" r:id="rId8"/>
      <w:headerReference w:type="first" r:id="rId9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40CE" w:rsidRDefault="003540CE" w:rsidP="008E580B">
      <w:r>
        <w:separator/>
      </w:r>
    </w:p>
  </w:endnote>
  <w:endnote w:type="continuationSeparator" w:id="0">
    <w:p w:rsidR="003540CE" w:rsidRDefault="003540CE" w:rsidP="008E5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40CE" w:rsidRDefault="003540CE" w:rsidP="008E580B">
      <w:r>
        <w:separator/>
      </w:r>
    </w:p>
  </w:footnote>
  <w:footnote w:type="continuationSeparator" w:id="0">
    <w:p w:rsidR="003540CE" w:rsidRDefault="003540CE" w:rsidP="008E58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AE9" w:rsidRDefault="003540CE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3376CD">
      <w:rPr>
        <w:noProof/>
      </w:rPr>
      <w:t>2</w:t>
    </w:r>
    <w:r>
      <w:rPr>
        <w:noProof/>
      </w:rPr>
      <w:fldChar w:fldCharType="end"/>
    </w:r>
  </w:p>
  <w:p w:rsidR="00FF4AE9" w:rsidRDefault="00FF4AE9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1BDB" w:rsidRDefault="003376CD">
    <w:pPr>
      <w:pStyle w:val="ab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619760</wp:posOffset>
              </wp:positionV>
              <wp:extent cx="381000" cy="8018780"/>
              <wp:effectExtent l="0" t="2540" r="254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41BDB" w:rsidRPr="00B41BDB" w:rsidRDefault="00B41BDB">
                          <w:pP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04.05.2015 ЕСЭДО ГО (версия 7.13.2)  Копия электронного документа. Положительный результат проверки ЭЦП.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94.4pt;margin-top:48.8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" stroked="f">
              <v:textbox style="layout-flow:vertical;mso-layout-flow-alt:bottom-to-top">
                <w:txbxContent>
                  <w:p w:rsidR="00B41BDB" w:rsidRPr="00B41BDB" w:rsidRDefault="00B41BDB">
                    <w:pP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04.05.2015 ЕСЭДО ГО (версия 7.13.2)  Копия электронного документа. Положительный результат проверки ЭЦП.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2640F8"/>
    <w:multiLevelType w:val="hybridMultilevel"/>
    <w:tmpl w:val="2DFEB0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293"/>
    <w:rsid w:val="00010CEE"/>
    <w:rsid w:val="000931C7"/>
    <w:rsid w:val="000F345D"/>
    <w:rsid w:val="00112B7F"/>
    <w:rsid w:val="0012262E"/>
    <w:rsid w:val="00156B4B"/>
    <w:rsid w:val="00194C2D"/>
    <w:rsid w:val="001B5327"/>
    <w:rsid w:val="001F164F"/>
    <w:rsid w:val="00226E83"/>
    <w:rsid w:val="00285760"/>
    <w:rsid w:val="002B71D7"/>
    <w:rsid w:val="0033571E"/>
    <w:rsid w:val="003376CD"/>
    <w:rsid w:val="00352FCC"/>
    <w:rsid w:val="003540CE"/>
    <w:rsid w:val="00387617"/>
    <w:rsid w:val="003B0ECD"/>
    <w:rsid w:val="003E158C"/>
    <w:rsid w:val="003F4EC9"/>
    <w:rsid w:val="004211FE"/>
    <w:rsid w:val="00446E97"/>
    <w:rsid w:val="00480AC6"/>
    <w:rsid w:val="00486960"/>
    <w:rsid w:val="00486DB0"/>
    <w:rsid w:val="00490866"/>
    <w:rsid w:val="00493804"/>
    <w:rsid w:val="004B4AE2"/>
    <w:rsid w:val="005474BA"/>
    <w:rsid w:val="00547924"/>
    <w:rsid w:val="0055222D"/>
    <w:rsid w:val="00557310"/>
    <w:rsid w:val="005829F6"/>
    <w:rsid w:val="005A3F38"/>
    <w:rsid w:val="005A44D6"/>
    <w:rsid w:val="005A66EC"/>
    <w:rsid w:val="005D2A59"/>
    <w:rsid w:val="005E508E"/>
    <w:rsid w:val="005F4B55"/>
    <w:rsid w:val="00607334"/>
    <w:rsid w:val="006C7D19"/>
    <w:rsid w:val="006D17B5"/>
    <w:rsid w:val="006E23E9"/>
    <w:rsid w:val="0073346E"/>
    <w:rsid w:val="00791A82"/>
    <w:rsid w:val="00795645"/>
    <w:rsid w:val="007A4138"/>
    <w:rsid w:val="007D6B46"/>
    <w:rsid w:val="00802094"/>
    <w:rsid w:val="0083208F"/>
    <w:rsid w:val="00835BE3"/>
    <w:rsid w:val="008368A5"/>
    <w:rsid w:val="00847FD0"/>
    <w:rsid w:val="00871C81"/>
    <w:rsid w:val="0088538C"/>
    <w:rsid w:val="00893E39"/>
    <w:rsid w:val="00897F69"/>
    <w:rsid w:val="008B72E6"/>
    <w:rsid w:val="008E1874"/>
    <w:rsid w:val="008E580B"/>
    <w:rsid w:val="008F0876"/>
    <w:rsid w:val="0090647B"/>
    <w:rsid w:val="009124D9"/>
    <w:rsid w:val="00915584"/>
    <w:rsid w:val="00933011"/>
    <w:rsid w:val="009738AF"/>
    <w:rsid w:val="009D3729"/>
    <w:rsid w:val="009F7428"/>
    <w:rsid w:val="00A218C5"/>
    <w:rsid w:val="00A669DF"/>
    <w:rsid w:val="00A9565C"/>
    <w:rsid w:val="00AA2E09"/>
    <w:rsid w:val="00AC4BBA"/>
    <w:rsid w:val="00AF21E9"/>
    <w:rsid w:val="00B41BDB"/>
    <w:rsid w:val="00B51406"/>
    <w:rsid w:val="00B7485A"/>
    <w:rsid w:val="00B77AE6"/>
    <w:rsid w:val="00BA36E6"/>
    <w:rsid w:val="00BC2809"/>
    <w:rsid w:val="00BD71DD"/>
    <w:rsid w:val="00C018F8"/>
    <w:rsid w:val="00C51F40"/>
    <w:rsid w:val="00C9118D"/>
    <w:rsid w:val="00CB2293"/>
    <w:rsid w:val="00CC0709"/>
    <w:rsid w:val="00D075E3"/>
    <w:rsid w:val="00D1036F"/>
    <w:rsid w:val="00D20163"/>
    <w:rsid w:val="00D268FD"/>
    <w:rsid w:val="00D760E2"/>
    <w:rsid w:val="00D80B84"/>
    <w:rsid w:val="00DB1052"/>
    <w:rsid w:val="00DD3B34"/>
    <w:rsid w:val="00E36831"/>
    <w:rsid w:val="00E77AF0"/>
    <w:rsid w:val="00ED22B4"/>
    <w:rsid w:val="00F03FE2"/>
    <w:rsid w:val="00F311B9"/>
    <w:rsid w:val="00F725BD"/>
    <w:rsid w:val="00F82044"/>
    <w:rsid w:val="00F931E8"/>
    <w:rsid w:val="00FB5221"/>
    <w:rsid w:val="00FC5129"/>
    <w:rsid w:val="00FD6966"/>
    <w:rsid w:val="00FE75A2"/>
    <w:rsid w:val="00FF4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a">
    <w:name w:val="Normal"/>
    <w:qFormat/>
    <w:rsid w:val="00F03FE2"/>
    <w:rPr>
      <w:rFonts w:cs="Calibri"/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F03FE2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03FE2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03FE2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F03FE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F03FE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F03FE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F03FE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F03FE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F03FE2"/>
    <w:pPr>
      <w:spacing w:before="240" w:after="60"/>
      <w:outlineLvl w:val="8"/>
    </w:pPr>
    <w:rPr>
      <w:rFonts w:ascii="Cambria" w:hAnsi="Cambria" w:cs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03FE2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F03FE2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F03FE2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F03FE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F03FE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F03FE2"/>
    <w:rPr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F03FE2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F03FE2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F03FE2"/>
    <w:rPr>
      <w:rFonts w:ascii="Cambria" w:hAnsi="Cambria" w:cs="Cambria"/>
    </w:rPr>
  </w:style>
  <w:style w:type="paragraph" w:customStyle="1" w:styleId="j11">
    <w:name w:val="j11"/>
    <w:basedOn w:val="a"/>
    <w:uiPriority w:val="99"/>
    <w:rsid w:val="005829F6"/>
    <w:pPr>
      <w:spacing w:before="100" w:beforeAutospacing="1" w:after="100" w:afterAutospacing="1"/>
    </w:pPr>
    <w:rPr>
      <w:lang w:eastAsia="ru-RU"/>
    </w:rPr>
  </w:style>
  <w:style w:type="character" w:customStyle="1" w:styleId="s1">
    <w:name w:val="s1"/>
    <w:basedOn w:val="a0"/>
    <w:uiPriority w:val="99"/>
    <w:rsid w:val="005829F6"/>
  </w:style>
  <w:style w:type="character" w:customStyle="1" w:styleId="apple-converted-space">
    <w:name w:val="apple-converted-space"/>
    <w:basedOn w:val="a0"/>
    <w:uiPriority w:val="99"/>
    <w:rsid w:val="005829F6"/>
  </w:style>
  <w:style w:type="character" w:customStyle="1" w:styleId="j21">
    <w:name w:val="j21"/>
    <w:basedOn w:val="a0"/>
    <w:uiPriority w:val="99"/>
    <w:rsid w:val="005829F6"/>
  </w:style>
  <w:style w:type="character" w:styleId="a3">
    <w:name w:val="Hyperlink"/>
    <w:basedOn w:val="a0"/>
    <w:uiPriority w:val="99"/>
    <w:semiHidden/>
    <w:rsid w:val="005829F6"/>
    <w:rPr>
      <w:color w:val="0000FF"/>
      <w:u w:val="single"/>
    </w:rPr>
  </w:style>
  <w:style w:type="paragraph" w:customStyle="1" w:styleId="j12">
    <w:name w:val="j12"/>
    <w:basedOn w:val="a"/>
    <w:uiPriority w:val="99"/>
    <w:rsid w:val="005829F6"/>
    <w:pPr>
      <w:spacing w:before="100" w:beforeAutospacing="1" w:after="100" w:afterAutospacing="1"/>
    </w:pPr>
    <w:rPr>
      <w:lang w:eastAsia="ru-RU"/>
    </w:rPr>
  </w:style>
  <w:style w:type="character" w:customStyle="1" w:styleId="s0">
    <w:name w:val="s0"/>
    <w:basedOn w:val="a0"/>
    <w:uiPriority w:val="99"/>
    <w:rsid w:val="005829F6"/>
  </w:style>
  <w:style w:type="paragraph" w:customStyle="1" w:styleId="j13">
    <w:name w:val="j13"/>
    <w:basedOn w:val="a"/>
    <w:uiPriority w:val="99"/>
    <w:rsid w:val="005829F6"/>
    <w:pPr>
      <w:spacing w:before="100" w:beforeAutospacing="1" w:after="100" w:afterAutospacing="1"/>
    </w:pPr>
    <w:rPr>
      <w:lang w:eastAsia="ru-RU"/>
    </w:rPr>
  </w:style>
  <w:style w:type="paragraph" w:customStyle="1" w:styleId="j14">
    <w:name w:val="j14"/>
    <w:basedOn w:val="a"/>
    <w:uiPriority w:val="99"/>
    <w:rsid w:val="005829F6"/>
    <w:pPr>
      <w:spacing w:before="100" w:beforeAutospacing="1" w:after="100" w:afterAutospacing="1"/>
    </w:pPr>
    <w:rPr>
      <w:lang w:eastAsia="ru-RU"/>
    </w:rPr>
  </w:style>
  <w:style w:type="paragraph" w:customStyle="1" w:styleId="j15">
    <w:name w:val="j15"/>
    <w:basedOn w:val="a"/>
    <w:uiPriority w:val="99"/>
    <w:rsid w:val="005829F6"/>
    <w:pPr>
      <w:spacing w:before="100" w:beforeAutospacing="1" w:after="100" w:afterAutospacing="1"/>
    </w:pPr>
    <w:rPr>
      <w:lang w:eastAsia="ru-RU"/>
    </w:rPr>
  </w:style>
  <w:style w:type="paragraph" w:styleId="a4">
    <w:name w:val="List Paragraph"/>
    <w:basedOn w:val="a"/>
    <w:uiPriority w:val="99"/>
    <w:qFormat/>
    <w:rsid w:val="00F03FE2"/>
    <w:pPr>
      <w:ind w:left="720"/>
    </w:pPr>
  </w:style>
  <w:style w:type="paragraph" w:customStyle="1" w:styleId="Textbodyindent">
    <w:name w:val="Text body indent"/>
    <w:basedOn w:val="a"/>
    <w:uiPriority w:val="99"/>
    <w:rsid w:val="001B5327"/>
    <w:pPr>
      <w:suppressAutoHyphens/>
      <w:autoSpaceDN w:val="0"/>
      <w:spacing w:after="120"/>
      <w:ind w:left="283"/>
      <w:textAlignment w:val="baseline"/>
    </w:pPr>
    <w:rPr>
      <w:kern w:val="3"/>
      <w:lang w:eastAsia="ru-RU"/>
    </w:rPr>
  </w:style>
  <w:style w:type="paragraph" w:styleId="a5">
    <w:name w:val="Normal (Web)"/>
    <w:basedOn w:val="a"/>
    <w:uiPriority w:val="99"/>
    <w:rsid w:val="00847FD0"/>
    <w:pPr>
      <w:widowControl w:val="0"/>
      <w:suppressAutoHyphens/>
      <w:autoSpaceDN w:val="0"/>
    </w:pPr>
    <w:rPr>
      <w:rFonts w:ascii="Arial" w:hAnsi="Arial" w:cs="Arial"/>
      <w:kern w:val="3"/>
      <w:sz w:val="22"/>
      <w:szCs w:val="22"/>
      <w:lang w:val="en-US"/>
    </w:rPr>
  </w:style>
  <w:style w:type="paragraph" w:styleId="a6">
    <w:name w:val="No Spacing"/>
    <w:basedOn w:val="a"/>
    <w:link w:val="a7"/>
    <w:uiPriority w:val="99"/>
    <w:qFormat/>
    <w:rsid w:val="00F03FE2"/>
    <w:rPr>
      <w:sz w:val="32"/>
      <w:szCs w:val="32"/>
      <w:lang w:eastAsia="ru-RU"/>
    </w:rPr>
  </w:style>
  <w:style w:type="character" w:customStyle="1" w:styleId="a7">
    <w:name w:val="Без интервала Знак"/>
    <w:link w:val="a6"/>
    <w:uiPriority w:val="99"/>
    <w:locked/>
    <w:rsid w:val="00C51F40"/>
    <w:rPr>
      <w:sz w:val="32"/>
      <w:szCs w:val="32"/>
    </w:rPr>
  </w:style>
  <w:style w:type="paragraph" w:customStyle="1" w:styleId="21">
    <w:name w:val="Без интервала2"/>
    <w:uiPriority w:val="99"/>
    <w:rsid w:val="00C51F40"/>
    <w:rPr>
      <w:rFonts w:cs="Calibri"/>
      <w:sz w:val="24"/>
      <w:szCs w:val="24"/>
    </w:rPr>
  </w:style>
  <w:style w:type="table" w:styleId="a8">
    <w:name w:val="Table Grid"/>
    <w:basedOn w:val="a1"/>
    <w:uiPriority w:val="99"/>
    <w:rsid w:val="00C51F40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5D2A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5D2A59"/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link w:val="aa"/>
    <w:uiPriority w:val="99"/>
    <w:semiHidden/>
    <w:rsid w:val="0055222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55222D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rsid w:val="008E580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8E580B"/>
  </w:style>
  <w:style w:type="paragraph" w:styleId="ad">
    <w:name w:val="footer"/>
    <w:basedOn w:val="a"/>
    <w:link w:val="ae"/>
    <w:uiPriority w:val="99"/>
    <w:rsid w:val="008E580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8E580B"/>
  </w:style>
  <w:style w:type="paragraph" w:styleId="af">
    <w:name w:val="Body Text"/>
    <w:basedOn w:val="a"/>
    <w:link w:val="af0"/>
    <w:uiPriority w:val="99"/>
    <w:semiHidden/>
    <w:rsid w:val="00F03FE2"/>
    <w:pPr>
      <w:suppressAutoHyphens/>
      <w:spacing w:after="120"/>
    </w:pPr>
    <w:rPr>
      <w:lang w:eastAsia="ar-SA"/>
    </w:rPr>
  </w:style>
  <w:style w:type="character" w:customStyle="1" w:styleId="af0">
    <w:name w:val="Основной текст Знак"/>
    <w:basedOn w:val="a0"/>
    <w:link w:val="af"/>
    <w:uiPriority w:val="99"/>
    <w:semiHidden/>
    <w:locked/>
    <w:rsid w:val="00F03FE2"/>
    <w:rPr>
      <w:rFonts w:ascii="Times New Roman" w:hAnsi="Times New Roman" w:cs="Times New Roman"/>
      <w:sz w:val="24"/>
      <w:szCs w:val="24"/>
      <w:lang w:eastAsia="ar-SA" w:bidi="ar-SA"/>
    </w:rPr>
  </w:style>
  <w:style w:type="paragraph" w:styleId="af1">
    <w:name w:val="Title"/>
    <w:basedOn w:val="a"/>
    <w:next w:val="a"/>
    <w:link w:val="af2"/>
    <w:uiPriority w:val="99"/>
    <w:qFormat/>
    <w:rsid w:val="00F03FE2"/>
    <w:pPr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f2">
    <w:name w:val="Название Знак"/>
    <w:basedOn w:val="a0"/>
    <w:link w:val="af1"/>
    <w:uiPriority w:val="99"/>
    <w:locked/>
    <w:rsid w:val="00F03FE2"/>
    <w:rPr>
      <w:rFonts w:ascii="Cambria" w:hAnsi="Cambria" w:cs="Cambria"/>
      <w:b/>
      <w:bCs/>
      <w:kern w:val="28"/>
      <w:sz w:val="32"/>
      <w:szCs w:val="32"/>
    </w:rPr>
  </w:style>
  <w:style w:type="paragraph" w:styleId="af3">
    <w:name w:val="Subtitle"/>
    <w:basedOn w:val="a"/>
    <w:next w:val="a"/>
    <w:link w:val="af4"/>
    <w:uiPriority w:val="99"/>
    <w:qFormat/>
    <w:rsid w:val="00F03FE2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f4">
    <w:name w:val="Подзаголовок Знак"/>
    <w:basedOn w:val="a0"/>
    <w:link w:val="af3"/>
    <w:uiPriority w:val="99"/>
    <w:locked/>
    <w:rsid w:val="00F03FE2"/>
    <w:rPr>
      <w:rFonts w:ascii="Cambria" w:hAnsi="Cambria" w:cs="Cambria"/>
      <w:sz w:val="24"/>
      <w:szCs w:val="24"/>
    </w:rPr>
  </w:style>
  <w:style w:type="character" w:styleId="af5">
    <w:name w:val="Strong"/>
    <w:basedOn w:val="a0"/>
    <w:uiPriority w:val="99"/>
    <w:qFormat/>
    <w:rsid w:val="00F03FE2"/>
    <w:rPr>
      <w:b/>
      <w:bCs/>
    </w:rPr>
  </w:style>
  <w:style w:type="character" w:styleId="af6">
    <w:name w:val="Emphasis"/>
    <w:basedOn w:val="a0"/>
    <w:uiPriority w:val="99"/>
    <w:qFormat/>
    <w:rsid w:val="00F03FE2"/>
    <w:rPr>
      <w:rFonts w:ascii="Calibri" w:hAnsi="Calibri" w:cs="Calibri"/>
      <w:b/>
      <w:bCs/>
      <w:i/>
      <w:iCs/>
    </w:rPr>
  </w:style>
  <w:style w:type="paragraph" w:styleId="22">
    <w:name w:val="Quote"/>
    <w:basedOn w:val="a"/>
    <w:next w:val="a"/>
    <w:link w:val="23"/>
    <w:uiPriority w:val="99"/>
    <w:qFormat/>
    <w:rsid w:val="00F03FE2"/>
    <w:rPr>
      <w:i/>
      <w:iCs/>
    </w:rPr>
  </w:style>
  <w:style w:type="character" w:customStyle="1" w:styleId="23">
    <w:name w:val="Цитата 2 Знак"/>
    <w:basedOn w:val="a0"/>
    <w:link w:val="22"/>
    <w:uiPriority w:val="99"/>
    <w:locked/>
    <w:rsid w:val="00F03FE2"/>
    <w:rPr>
      <w:i/>
      <w:iCs/>
      <w:sz w:val="24"/>
      <w:szCs w:val="24"/>
    </w:rPr>
  </w:style>
  <w:style w:type="paragraph" w:styleId="af7">
    <w:name w:val="Intense Quote"/>
    <w:basedOn w:val="a"/>
    <w:next w:val="a"/>
    <w:link w:val="af8"/>
    <w:uiPriority w:val="99"/>
    <w:qFormat/>
    <w:rsid w:val="00F03FE2"/>
    <w:pPr>
      <w:ind w:left="720" w:right="720"/>
    </w:pPr>
    <w:rPr>
      <w:b/>
      <w:bCs/>
      <w:i/>
      <w:iCs/>
    </w:rPr>
  </w:style>
  <w:style w:type="character" w:customStyle="1" w:styleId="af8">
    <w:name w:val="Выделенная цитата Знак"/>
    <w:basedOn w:val="a0"/>
    <w:link w:val="af7"/>
    <w:uiPriority w:val="99"/>
    <w:locked/>
    <w:rsid w:val="00F03FE2"/>
    <w:rPr>
      <w:b/>
      <w:bCs/>
      <w:i/>
      <w:iCs/>
      <w:sz w:val="24"/>
      <w:szCs w:val="24"/>
    </w:rPr>
  </w:style>
  <w:style w:type="character" w:styleId="af9">
    <w:name w:val="Subtle Emphasis"/>
    <w:basedOn w:val="a0"/>
    <w:uiPriority w:val="99"/>
    <w:qFormat/>
    <w:rsid w:val="00F03FE2"/>
    <w:rPr>
      <w:i/>
      <w:iCs/>
      <w:color w:val="auto"/>
    </w:rPr>
  </w:style>
  <w:style w:type="character" w:styleId="afa">
    <w:name w:val="Intense Emphasis"/>
    <w:basedOn w:val="a0"/>
    <w:uiPriority w:val="99"/>
    <w:qFormat/>
    <w:rsid w:val="00F03FE2"/>
    <w:rPr>
      <w:b/>
      <w:bCs/>
      <w:i/>
      <w:iCs/>
      <w:sz w:val="24"/>
      <w:szCs w:val="24"/>
      <w:u w:val="single"/>
    </w:rPr>
  </w:style>
  <w:style w:type="character" w:styleId="afb">
    <w:name w:val="Subtle Reference"/>
    <w:basedOn w:val="a0"/>
    <w:uiPriority w:val="99"/>
    <w:qFormat/>
    <w:rsid w:val="00F03FE2"/>
    <w:rPr>
      <w:sz w:val="24"/>
      <w:szCs w:val="24"/>
      <w:u w:val="single"/>
    </w:rPr>
  </w:style>
  <w:style w:type="character" w:styleId="afc">
    <w:name w:val="Intense Reference"/>
    <w:basedOn w:val="a0"/>
    <w:uiPriority w:val="99"/>
    <w:qFormat/>
    <w:rsid w:val="00F03FE2"/>
    <w:rPr>
      <w:b/>
      <w:bCs/>
      <w:sz w:val="24"/>
      <w:szCs w:val="24"/>
      <w:u w:val="single"/>
    </w:rPr>
  </w:style>
  <w:style w:type="character" w:styleId="afd">
    <w:name w:val="Book Title"/>
    <w:basedOn w:val="a0"/>
    <w:uiPriority w:val="99"/>
    <w:qFormat/>
    <w:rsid w:val="00F03FE2"/>
    <w:rPr>
      <w:rFonts w:ascii="Cambria" w:hAnsi="Cambria" w:cs="Cambria"/>
      <w:b/>
      <w:bCs/>
      <w:i/>
      <w:iCs/>
      <w:sz w:val="24"/>
      <w:szCs w:val="24"/>
    </w:rPr>
  </w:style>
  <w:style w:type="paragraph" w:styleId="afe">
    <w:name w:val="TOC Heading"/>
    <w:basedOn w:val="1"/>
    <w:next w:val="a"/>
    <w:uiPriority w:val="99"/>
    <w:qFormat/>
    <w:rsid w:val="00F03FE2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a">
    <w:name w:val="Normal"/>
    <w:qFormat/>
    <w:rsid w:val="00F03FE2"/>
    <w:rPr>
      <w:rFonts w:cs="Calibri"/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F03FE2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03FE2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03FE2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F03FE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F03FE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F03FE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F03FE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F03FE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F03FE2"/>
    <w:pPr>
      <w:spacing w:before="240" w:after="60"/>
      <w:outlineLvl w:val="8"/>
    </w:pPr>
    <w:rPr>
      <w:rFonts w:ascii="Cambria" w:hAnsi="Cambria" w:cs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03FE2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F03FE2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F03FE2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F03FE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F03FE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F03FE2"/>
    <w:rPr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F03FE2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F03FE2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F03FE2"/>
    <w:rPr>
      <w:rFonts w:ascii="Cambria" w:hAnsi="Cambria" w:cs="Cambria"/>
    </w:rPr>
  </w:style>
  <w:style w:type="paragraph" w:customStyle="1" w:styleId="j11">
    <w:name w:val="j11"/>
    <w:basedOn w:val="a"/>
    <w:uiPriority w:val="99"/>
    <w:rsid w:val="005829F6"/>
    <w:pPr>
      <w:spacing w:before="100" w:beforeAutospacing="1" w:after="100" w:afterAutospacing="1"/>
    </w:pPr>
    <w:rPr>
      <w:lang w:eastAsia="ru-RU"/>
    </w:rPr>
  </w:style>
  <w:style w:type="character" w:customStyle="1" w:styleId="s1">
    <w:name w:val="s1"/>
    <w:basedOn w:val="a0"/>
    <w:uiPriority w:val="99"/>
    <w:rsid w:val="005829F6"/>
  </w:style>
  <w:style w:type="character" w:customStyle="1" w:styleId="apple-converted-space">
    <w:name w:val="apple-converted-space"/>
    <w:basedOn w:val="a0"/>
    <w:uiPriority w:val="99"/>
    <w:rsid w:val="005829F6"/>
  </w:style>
  <w:style w:type="character" w:customStyle="1" w:styleId="j21">
    <w:name w:val="j21"/>
    <w:basedOn w:val="a0"/>
    <w:uiPriority w:val="99"/>
    <w:rsid w:val="005829F6"/>
  </w:style>
  <w:style w:type="character" w:styleId="a3">
    <w:name w:val="Hyperlink"/>
    <w:basedOn w:val="a0"/>
    <w:uiPriority w:val="99"/>
    <w:semiHidden/>
    <w:rsid w:val="005829F6"/>
    <w:rPr>
      <w:color w:val="0000FF"/>
      <w:u w:val="single"/>
    </w:rPr>
  </w:style>
  <w:style w:type="paragraph" w:customStyle="1" w:styleId="j12">
    <w:name w:val="j12"/>
    <w:basedOn w:val="a"/>
    <w:uiPriority w:val="99"/>
    <w:rsid w:val="005829F6"/>
    <w:pPr>
      <w:spacing w:before="100" w:beforeAutospacing="1" w:after="100" w:afterAutospacing="1"/>
    </w:pPr>
    <w:rPr>
      <w:lang w:eastAsia="ru-RU"/>
    </w:rPr>
  </w:style>
  <w:style w:type="character" w:customStyle="1" w:styleId="s0">
    <w:name w:val="s0"/>
    <w:basedOn w:val="a0"/>
    <w:uiPriority w:val="99"/>
    <w:rsid w:val="005829F6"/>
  </w:style>
  <w:style w:type="paragraph" w:customStyle="1" w:styleId="j13">
    <w:name w:val="j13"/>
    <w:basedOn w:val="a"/>
    <w:uiPriority w:val="99"/>
    <w:rsid w:val="005829F6"/>
    <w:pPr>
      <w:spacing w:before="100" w:beforeAutospacing="1" w:after="100" w:afterAutospacing="1"/>
    </w:pPr>
    <w:rPr>
      <w:lang w:eastAsia="ru-RU"/>
    </w:rPr>
  </w:style>
  <w:style w:type="paragraph" w:customStyle="1" w:styleId="j14">
    <w:name w:val="j14"/>
    <w:basedOn w:val="a"/>
    <w:uiPriority w:val="99"/>
    <w:rsid w:val="005829F6"/>
    <w:pPr>
      <w:spacing w:before="100" w:beforeAutospacing="1" w:after="100" w:afterAutospacing="1"/>
    </w:pPr>
    <w:rPr>
      <w:lang w:eastAsia="ru-RU"/>
    </w:rPr>
  </w:style>
  <w:style w:type="paragraph" w:customStyle="1" w:styleId="j15">
    <w:name w:val="j15"/>
    <w:basedOn w:val="a"/>
    <w:uiPriority w:val="99"/>
    <w:rsid w:val="005829F6"/>
    <w:pPr>
      <w:spacing w:before="100" w:beforeAutospacing="1" w:after="100" w:afterAutospacing="1"/>
    </w:pPr>
    <w:rPr>
      <w:lang w:eastAsia="ru-RU"/>
    </w:rPr>
  </w:style>
  <w:style w:type="paragraph" w:styleId="a4">
    <w:name w:val="List Paragraph"/>
    <w:basedOn w:val="a"/>
    <w:uiPriority w:val="99"/>
    <w:qFormat/>
    <w:rsid w:val="00F03FE2"/>
    <w:pPr>
      <w:ind w:left="720"/>
    </w:pPr>
  </w:style>
  <w:style w:type="paragraph" w:customStyle="1" w:styleId="Textbodyindent">
    <w:name w:val="Text body indent"/>
    <w:basedOn w:val="a"/>
    <w:uiPriority w:val="99"/>
    <w:rsid w:val="001B5327"/>
    <w:pPr>
      <w:suppressAutoHyphens/>
      <w:autoSpaceDN w:val="0"/>
      <w:spacing w:after="120"/>
      <w:ind w:left="283"/>
      <w:textAlignment w:val="baseline"/>
    </w:pPr>
    <w:rPr>
      <w:kern w:val="3"/>
      <w:lang w:eastAsia="ru-RU"/>
    </w:rPr>
  </w:style>
  <w:style w:type="paragraph" w:styleId="a5">
    <w:name w:val="Normal (Web)"/>
    <w:basedOn w:val="a"/>
    <w:uiPriority w:val="99"/>
    <w:rsid w:val="00847FD0"/>
    <w:pPr>
      <w:widowControl w:val="0"/>
      <w:suppressAutoHyphens/>
      <w:autoSpaceDN w:val="0"/>
    </w:pPr>
    <w:rPr>
      <w:rFonts w:ascii="Arial" w:hAnsi="Arial" w:cs="Arial"/>
      <w:kern w:val="3"/>
      <w:sz w:val="22"/>
      <w:szCs w:val="22"/>
      <w:lang w:val="en-US"/>
    </w:rPr>
  </w:style>
  <w:style w:type="paragraph" w:styleId="a6">
    <w:name w:val="No Spacing"/>
    <w:basedOn w:val="a"/>
    <w:link w:val="a7"/>
    <w:uiPriority w:val="99"/>
    <w:qFormat/>
    <w:rsid w:val="00F03FE2"/>
    <w:rPr>
      <w:sz w:val="32"/>
      <w:szCs w:val="32"/>
      <w:lang w:eastAsia="ru-RU"/>
    </w:rPr>
  </w:style>
  <w:style w:type="character" w:customStyle="1" w:styleId="a7">
    <w:name w:val="Без интервала Знак"/>
    <w:link w:val="a6"/>
    <w:uiPriority w:val="99"/>
    <w:locked/>
    <w:rsid w:val="00C51F40"/>
    <w:rPr>
      <w:sz w:val="32"/>
      <w:szCs w:val="32"/>
    </w:rPr>
  </w:style>
  <w:style w:type="paragraph" w:customStyle="1" w:styleId="21">
    <w:name w:val="Без интервала2"/>
    <w:uiPriority w:val="99"/>
    <w:rsid w:val="00C51F40"/>
    <w:rPr>
      <w:rFonts w:cs="Calibri"/>
      <w:sz w:val="24"/>
      <w:szCs w:val="24"/>
    </w:rPr>
  </w:style>
  <w:style w:type="table" w:styleId="a8">
    <w:name w:val="Table Grid"/>
    <w:basedOn w:val="a1"/>
    <w:uiPriority w:val="99"/>
    <w:rsid w:val="00C51F40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5D2A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5D2A59"/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link w:val="aa"/>
    <w:uiPriority w:val="99"/>
    <w:semiHidden/>
    <w:rsid w:val="0055222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55222D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rsid w:val="008E580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8E580B"/>
  </w:style>
  <w:style w:type="paragraph" w:styleId="ad">
    <w:name w:val="footer"/>
    <w:basedOn w:val="a"/>
    <w:link w:val="ae"/>
    <w:uiPriority w:val="99"/>
    <w:rsid w:val="008E580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8E580B"/>
  </w:style>
  <w:style w:type="paragraph" w:styleId="af">
    <w:name w:val="Body Text"/>
    <w:basedOn w:val="a"/>
    <w:link w:val="af0"/>
    <w:uiPriority w:val="99"/>
    <w:semiHidden/>
    <w:rsid w:val="00F03FE2"/>
    <w:pPr>
      <w:suppressAutoHyphens/>
      <w:spacing w:after="120"/>
    </w:pPr>
    <w:rPr>
      <w:lang w:eastAsia="ar-SA"/>
    </w:rPr>
  </w:style>
  <w:style w:type="character" w:customStyle="1" w:styleId="af0">
    <w:name w:val="Основной текст Знак"/>
    <w:basedOn w:val="a0"/>
    <w:link w:val="af"/>
    <w:uiPriority w:val="99"/>
    <w:semiHidden/>
    <w:locked/>
    <w:rsid w:val="00F03FE2"/>
    <w:rPr>
      <w:rFonts w:ascii="Times New Roman" w:hAnsi="Times New Roman" w:cs="Times New Roman"/>
      <w:sz w:val="24"/>
      <w:szCs w:val="24"/>
      <w:lang w:eastAsia="ar-SA" w:bidi="ar-SA"/>
    </w:rPr>
  </w:style>
  <w:style w:type="paragraph" w:styleId="af1">
    <w:name w:val="Title"/>
    <w:basedOn w:val="a"/>
    <w:next w:val="a"/>
    <w:link w:val="af2"/>
    <w:uiPriority w:val="99"/>
    <w:qFormat/>
    <w:rsid w:val="00F03FE2"/>
    <w:pPr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f2">
    <w:name w:val="Название Знак"/>
    <w:basedOn w:val="a0"/>
    <w:link w:val="af1"/>
    <w:uiPriority w:val="99"/>
    <w:locked/>
    <w:rsid w:val="00F03FE2"/>
    <w:rPr>
      <w:rFonts w:ascii="Cambria" w:hAnsi="Cambria" w:cs="Cambria"/>
      <w:b/>
      <w:bCs/>
      <w:kern w:val="28"/>
      <w:sz w:val="32"/>
      <w:szCs w:val="32"/>
    </w:rPr>
  </w:style>
  <w:style w:type="paragraph" w:styleId="af3">
    <w:name w:val="Subtitle"/>
    <w:basedOn w:val="a"/>
    <w:next w:val="a"/>
    <w:link w:val="af4"/>
    <w:uiPriority w:val="99"/>
    <w:qFormat/>
    <w:rsid w:val="00F03FE2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f4">
    <w:name w:val="Подзаголовок Знак"/>
    <w:basedOn w:val="a0"/>
    <w:link w:val="af3"/>
    <w:uiPriority w:val="99"/>
    <w:locked/>
    <w:rsid w:val="00F03FE2"/>
    <w:rPr>
      <w:rFonts w:ascii="Cambria" w:hAnsi="Cambria" w:cs="Cambria"/>
      <w:sz w:val="24"/>
      <w:szCs w:val="24"/>
    </w:rPr>
  </w:style>
  <w:style w:type="character" w:styleId="af5">
    <w:name w:val="Strong"/>
    <w:basedOn w:val="a0"/>
    <w:uiPriority w:val="99"/>
    <w:qFormat/>
    <w:rsid w:val="00F03FE2"/>
    <w:rPr>
      <w:b/>
      <w:bCs/>
    </w:rPr>
  </w:style>
  <w:style w:type="character" w:styleId="af6">
    <w:name w:val="Emphasis"/>
    <w:basedOn w:val="a0"/>
    <w:uiPriority w:val="99"/>
    <w:qFormat/>
    <w:rsid w:val="00F03FE2"/>
    <w:rPr>
      <w:rFonts w:ascii="Calibri" w:hAnsi="Calibri" w:cs="Calibri"/>
      <w:b/>
      <w:bCs/>
      <w:i/>
      <w:iCs/>
    </w:rPr>
  </w:style>
  <w:style w:type="paragraph" w:styleId="22">
    <w:name w:val="Quote"/>
    <w:basedOn w:val="a"/>
    <w:next w:val="a"/>
    <w:link w:val="23"/>
    <w:uiPriority w:val="99"/>
    <w:qFormat/>
    <w:rsid w:val="00F03FE2"/>
    <w:rPr>
      <w:i/>
      <w:iCs/>
    </w:rPr>
  </w:style>
  <w:style w:type="character" w:customStyle="1" w:styleId="23">
    <w:name w:val="Цитата 2 Знак"/>
    <w:basedOn w:val="a0"/>
    <w:link w:val="22"/>
    <w:uiPriority w:val="99"/>
    <w:locked/>
    <w:rsid w:val="00F03FE2"/>
    <w:rPr>
      <w:i/>
      <w:iCs/>
      <w:sz w:val="24"/>
      <w:szCs w:val="24"/>
    </w:rPr>
  </w:style>
  <w:style w:type="paragraph" w:styleId="af7">
    <w:name w:val="Intense Quote"/>
    <w:basedOn w:val="a"/>
    <w:next w:val="a"/>
    <w:link w:val="af8"/>
    <w:uiPriority w:val="99"/>
    <w:qFormat/>
    <w:rsid w:val="00F03FE2"/>
    <w:pPr>
      <w:ind w:left="720" w:right="720"/>
    </w:pPr>
    <w:rPr>
      <w:b/>
      <w:bCs/>
      <w:i/>
      <w:iCs/>
    </w:rPr>
  </w:style>
  <w:style w:type="character" w:customStyle="1" w:styleId="af8">
    <w:name w:val="Выделенная цитата Знак"/>
    <w:basedOn w:val="a0"/>
    <w:link w:val="af7"/>
    <w:uiPriority w:val="99"/>
    <w:locked/>
    <w:rsid w:val="00F03FE2"/>
    <w:rPr>
      <w:b/>
      <w:bCs/>
      <w:i/>
      <w:iCs/>
      <w:sz w:val="24"/>
      <w:szCs w:val="24"/>
    </w:rPr>
  </w:style>
  <w:style w:type="character" w:styleId="af9">
    <w:name w:val="Subtle Emphasis"/>
    <w:basedOn w:val="a0"/>
    <w:uiPriority w:val="99"/>
    <w:qFormat/>
    <w:rsid w:val="00F03FE2"/>
    <w:rPr>
      <w:i/>
      <w:iCs/>
      <w:color w:val="auto"/>
    </w:rPr>
  </w:style>
  <w:style w:type="character" w:styleId="afa">
    <w:name w:val="Intense Emphasis"/>
    <w:basedOn w:val="a0"/>
    <w:uiPriority w:val="99"/>
    <w:qFormat/>
    <w:rsid w:val="00F03FE2"/>
    <w:rPr>
      <w:b/>
      <w:bCs/>
      <w:i/>
      <w:iCs/>
      <w:sz w:val="24"/>
      <w:szCs w:val="24"/>
      <w:u w:val="single"/>
    </w:rPr>
  </w:style>
  <w:style w:type="character" w:styleId="afb">
    <w:name w:val="Subtle Reference"/>
    <w:basedOn w:val="a0"/>
    <w:uiPriority w:val="99"/>
    <w:qFormat/>
    <w:rsid w:val="00F03FE2"/>
    <w:rPr>
      <w:sz w:val="24"/>
      <w:szCs w:val="24"/>
      <w:u w:val="single"/>
    </w:rPr>
  </w:style>
  <w:style w:type="character" w:styleId="afc">
    <w:name w:val="Intense Reference"/>
    <w:basedOn w:val="a0"/>
    <w:uiPriority w:val="99"/>
    <w:qFormat/>
    <w:rsid w:val="00F03FE2"/>
    <w:rPr>
      <w:b/>
      <w:bCs/>
      <w:sz w:val="24"/>
      <w:szCs w:val="24"/>
      <w:u w:val="single"/>
    </w:rPr>
  </w:style>
  <w:style w:type="character" w:styleId="afd">
    <w:name w:val="Book Title"/>
    <w:basedOn w:val="a0"/>
    <w:uiPriority w:val="99"/>
    <w:qFormat/>
    <w:rsid w:val="00F03FE2"/>
    <w:rPr>
      <w:rFonts w:ascii="Cambria" w:hAnsi="Cambria" w:cs="Cambria"/>
      <w:b/>
      <w:bCs/>
      <w:i/>
      <w:iCs/>
      <w:sz w:val="24"/>
      <w:szCs w:val="24"/>
    </w:rPr>
  </w:style>
  <w:style w:type="paragraph" w:styleId="afe">
    <w:name w:val="TOC Heading"/>
    <w:basedOn w:val="1"/>
    <w:next w:val="a"/>
    <w:uiPriority w:val="99"/>
    <w:qFormat/>
    <w:rsid w:val="00F03FE2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225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Абельдинова</dc:creator>
  <cp:lastModifiedBy>Алия Абельдинова</cp:lastModifiedBy>
  <cp:revision>2</cp:revision>
  <cp:lastPrinted>2015-04-22T11:54:00Z</cp:lastPrinted>
  <dcterms:created xsi:type="dcterms:W3CDTF">2015-05-04T06:01:00Z</dcterms:created>
  <dcterms:modified xsi:type="dcterms:W3CDTF">2015-05-04T06:01:00Z</dcterms:modified>
</cp:coreProperties>
</file>